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3"/>
        <w:gridCol w:w="8670"/>
        <w:gridCol w:w="5527"/>
      </w:tblGrid>
      <w:tr w:rsidR="007410F0" w:rsidRPr="007410F0" w:rsidTr="007410F0">
        <w:trPr>
          <w:trHeight w:val="192"/>
        </w:trPr>
        <w:tc>
          <w:tcPr>
            <w:tcW w:w="14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jc w:val="center"/>
              <w:rPr>
                <w:b/>
                <w:lang w:val="ru-RU"/>
              </w:rPr>
            </w:pPr>
            <w:r w:rsidRPr="007410F0">
              <w:rPr>
                <w:b/>
                <w:bCs/>
                <w:lang w:val="ru-RU"/>
              </w:rPr>
              <w:t xml:space="preserve">ОТЧЕТ О ВЫПОЛНЕНИИ ПЛАНА </w:t>
            </w:r>
            <w:r w:rsidRPr="007410F0">
              <w:rPr>
                <w:b/>
                <w:lang w:val="ru-RU"/>
              </w:rPr>
              <w:t>ОСНОВНЫХ МЕРОПРИЯТИЙ ПО ПРОТИВОДЕЙСТВИЮ КОРРУПЦИИ В АДМИНИСТАЦИИ СЛУДСКОГО СЕЛЬСКОГО ПОСЕЛЕНИЯ ЗА 2021 ГО</w:t>
            </w:r>
            <w:bookmarkStart w:id="0" w:name="_GoBack"/>
            <w:bookmarkEnd w:id="0"/>
            <w:r w:rsidRPr="007410F0">
              <w:rPr>
                <w:b/>
                <w:lang w:val="ru-RU"/>
              </w:rPr>
              <w:t>Д</w:t>
            </w:r>
          </w:p>
          <w:p w:rsidR="007410F0" w:rsidRPr="007410F0" w:rsidRDefault="007410F0" w:rsidP="007410F0">
            <w:pPr>
              <w:jc w:val="center"/>
              <w:rPr>
                <w:lang w:val="ru-RU"/>
              </w:rPr>
            </w:pPr>
            <w:r w:rsidRPr="007410F0">
              <w:rPr>
                <w:lang w:val="ru-RU"/>
              </w:rPr>
              <w:t>(</w:t>
            </w:r>
            <w:proofErr w:type="gramStart"/>
            <w:r w:rsidRPr="007410F0">
              <w:rPr>
                <w:lang w:val="ru-RU"/>
              </w:rPr>
              <w:t>утвержден</w:t>
            </w:r>
            <w:proofErr w:type="gramEnd"/>
            <w:r w:rsidRPr="007410F0">
              <w:rPr>
                <w:lang w:val="ru-RU"/>
              </w:rPr>
              <w:t xml:space="preserve"> постановлением администрации Слудского сельского поселения от 15.09.2021 № 64)</w:t>
            </w:r>
          </w:p>
        </w:tc>
      </w:tr>
      <w:tr w:rsidR="007410F0" w:rsidRPr="007410F0" w:rsidTr="007410F0">
        <w:trPr>
          <w:trHeight w:val="192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b/>
                <w:lang w:val="ru-RU"/>
              </w:rPr>
            </w:pPr>
            <w:r w:rsidRPr="007410F0">
              <w:rPr>
                <w:b/>
                <w:lang w:val="ru-RU"/>
              </w:rPr>
              <w:t xml:space="preserve">№ </w:t>
            </w:r>
            <w:proofErr w:type="gramStart"/>
            <w:r w:rsidRPr="007410F0">
              <w:rPr>
                <w:b/>
                <w:lang w:val="ru-RU"/>
              </w:rPr>
              <w:t>п</w:t>
            </w:r>
            <w:proofErr w:type="gramEnd"/>
            <w:r w:rsidRPr="007410F0">
              <w:rPr>
                <w:b/>
                <w:lang w:val="ru-RU"/>
              </w:rPr>
              <w:t>/п</w:t>
            </w:r>
          </w:p>
        </w:tc>
        <w:tc>
          <w:tcPr>
            <w:tcW w:w="8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b/>
                <w:lang w:val="ru-RU"/>
              </w:rPr>
            </w:pPr>
            <w:r w:rsidRPr="007410F0">
              <w:rPr>
                <w:b/>
                <w:lang w:val="ru-RU"/>
              </w:rPr>
              <w:t>Мероприятия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b/>
                <w:lang w:val="ru-RU"/>
              </w:rPr>
            </w:pPr>
            <w:r w:rsidRPr="007410F0">
              <w:rPr>
                <w:b/>
                <w:lang w:val="ru-RU"/>
              </w:rPr>
              <w:t>Выполнение</w:t>
            </w:r>
          </w:p>
        </w:tc>
      </w:tr>
      <w:tr w:rsidR="007410F0" w:rsidRPr="007410F0" w:rsidTr="007410F0">
        <w:trPr>
          <w:trHeight w:val="192"/>
        </w:trPr>
        <w:tc>
          <w:tcPr>
            <w:tcW w:w="14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b/>
                <w:lang w:val="ru-RU"/>
              </w:rPr>
            </w:pPr>
            <w:r w:rsidRPr="007410F0">
              <w:rPr>
                <w:b/>
                <w:lang w:val="ru-RU"/>
              </w:rPr>
              <w:t>1. Повышение эффективности работы по формированию у муниципальных служащих отрицательного отношения  к коррупции</w:t>
            </w: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1.1 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Организация участия муниципальных служащих, в должностные обязанности которых входит участие 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Мероприятий по профессиональному развитию в области противодействия коррупции в 2021 году не проводилось.</w:t>
            </w: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1.2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 (</w:t>
            </w:r>
            <w:proofErr w:type="gramStart"/>
            <w:r w:rsidRPr="007410F0">
              <w:rPr>
                <w:lang w:val="ru-RU"/>
              </w:rPr>
              <w:t>обучение</w:t>
            </w:r>
            <w:proofErr w:type="gramEnd"/>
            <w:r w:rsidRPr="007410F0">
              <w:rPr>
                <w:lang w:val="ru-RU"/>
              </w:rPr>
              <w:t xml:space="preserve"> по дополнительным профессиональным программам в области противодействия  коррупции)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Глава администрации присутствует на совещаниях с УУП и представителями прокуратуры по вопросам противодействия коррупции с последующим доведением информации до муниципальных служащих. Повышения квалификации в области противодействия  коррупции в  2021 году сотрудники не проходили.</w:t>
            </w: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1.3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Организация участия лиц, впервые поступивших на муниципальную службу   в мероприятиях по профессиональному развитию  в области противодействия коррупции (семинары, совещания и другие мероприятия)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При поступлении на муниципальную службу, с муниципальными служащими проводится обучение, а также раздаются памятки. Прием на муниципальную службу в 2021  году не осуществлялся.</w:t>
            </w: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lastRenderedPageBreak/>
              <w:t>1.4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Проведение комплекса организационных и разъяснительных мероприятий по недопущению поведения, которое может восприниматься окружающими как обещание, или как предложение о даче взятки, или как согласия принять взятку, или как просьба о даче взятки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Главой администрации проводятся беседы с муниципальными служащими. Нарушений в сфере противодействия коррупции нет.</w:t>
            </w: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1.5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Проведение работы </w:t>
            </w:r>
            <w:proofErr w:type="gramStart"/>
            <w:r w:rsidRPr="007410F0">
              <w:rPr>
                <w:lang w:val="ru-RU"/>
              </w:rPr>
              <w:t>по формированию у муниципальных служащих  негативного отношения к дарению подарков в связи с протокольными мероприятиями</w:t>
            </w:r>
            <w:proofErr w:type="gramEnd"/>
            <w:r w:rsidRPr="007410F0">
              <w:rPr>
                <w:lang w:val="ru-RU"/>
              </w:rPr>
              <w:t>, участие в которых связано с исполнением служебных (должностей) обязанностей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proofErr w:type="gramStart"/>
            <w:r w:rsidRPr="007410F0">
              <w:rPr>
                <w:lang w:val="ru-RU"/>
              </w:rPr>
              <w:t>С целью соблюдения муниципальными служащими администрации Слудского сельского поселения ограничений, касающихся получения подарков, разработано Положение о порядке сообщения муниципальными служащими администрации Слудского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утвержденное постановлением администрации Слудского сельского поселения от 27.03.2015</w:t>
            </w:r>
            <w:proofErr w:type="gramEnd"/>
            <w:r w:rsidRPr="007410F0">
              <w:rPr>
                <w:lang w:val="ru-RU"/>
              </w:rPr>
              <w:t xml:space="preserve"> № 42, а также: </w:t>
            </w:r>
          </w:p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- проводится работа по разъяснению запретов на получение вознаграждений, подарков;</w:t>
            </w:r>
          </w:p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-проведение комиссий по соблюдению требований к служебному поведению;</w:t>
            </w:r>
          </w:p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-беседы с должностными лицами, консультирование.</w:t>
            </w: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lastRenderedPageBreak/>
              <w:t>1.6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Опубликование на официальном информационном сайте муниципального образования Вятскополянский муниципальный район Кировской области  и в средствах массовой информации материалов, которые раскрывают содержание принимаемых мер по профилактике коррупционных правонарушений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F0" w:rsidRPr="007410F0" w:rsidRDefault="007410F0" w:rsidP="007410F0">
            <w:pPr>
              <w:rPr>
                <w:lang w:val="ru-RU"/>
              </w:rPr>
            </w:pPr>
          </w:p>
        </w:tc>
      </w:tr>
      <w:tr w:rsidR="007410F0" w:rsidRPr="007410F0" w:rsidTr="007410F0">
        <w:trPr>
          <w:trHeight w:val="581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b/>
                <w:lang w:val="ru-RU"/>
              </w:rPr>
            </w:pPr>
            <w:r w:rsidRPr="007410F0">
              <w:rPr>
                <w:b/>
                <w:lang w:val="ru-RU"/>
              </w:rPr>
              <w:t xml:space="preserve">2. Обеспечение </w:t>
            </w:r>
            <w:proofErr w:type="gramStart"/>
            <w:r w:rsidRPr="007410F0">
              <w:rPr>
                <w:b/>
                <w:lang w:val="ru-RU"/>
              </w:rPr>
              <w:t>контроля за</w:t>
            </w:r>
            <w:proofErr w:type="gramEnd"/>
            <w:r w:rsidRPr="007410F0">
              <w:rPr>
                <w:b/>
                <w:lang w:val="ru-RU"/>
              </w:rPr>
              <w:t xml:space="preserve"> выполнением муниципальными служащими соблюдения запретов, ограничений и требований, установленных в целях противодействия коррупции</w:t>
            </w: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2.1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Обеспечение исполнения муниципальными служащими  нормативных правовых актов Российской Федерации, направленных на совершенствование организационных основ противодействия коррупции.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Нормативные правовые акты принимаются в соответствии с законодательством о противодействии коррупции, по мере необходимости в них вносятся изменения и дополнения.</w:t>
            </w:r>
          </w:p>
          <w:p w:rsidR="007410F0" w:rsidRPr="007410F0" w:rsidRDefault="007410F0" w:rsidP="007410F0">
            <w:pPr>
              <w:rPr>
                <w:lang w:val="ru-RU"/>
              </w:rPr>
            </w:pP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2.2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proofErr w:type="gramStart"/>
            <w:r w:rsidRPr="007410F0">
              <w:rPr>
                <w:lang w:val="ru-RU"/>
              </w:rPr>
              <w:t>Осуществление контроля за реализацией требований федеральных законов от 03.12.2012 № 230-ФЗ «О контроле за соответствием расходов лиц, замещающих государственные должности, и иных лиц их доходам», от 07.05.2013 № 79-ФЗ «О запрете отдельными категориями лиц открывать и иметь счета (вклады), хранит наличные денежные средства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Случаев несоблюдения муниципальными служащими запретов ограничений и требований, установленных в целях противодействия коррупции в 2021 году – нет.</w:t>
            </w: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2.3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получение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Случаев несоблюдения муниципальными служащими запретов ограничений и требований, установленных в целях противодействия коррупции в 2020 году – нет. За отчетный период муниципальными служащими подарки не принимались, случаев склонения к совершению </w:t>
            </w:r>
            <w:r w:rsidRPr="007410F0">
              <w:rPr>
                <w:lang w:val="ru-RU"/>
              </w:rPr>
              <w:lastRenderedPageBreak/>
              <w:t>коррупционных правонарушений не было, муниципальные служащие уведомляют своевременно об иной оплачиваемой работе.</w:t>
            </w:r>
          </w:p>
          <w:p w:rsidR="007410F0" w:rsidRPr="007410F0" w:rsidRDefault="007410F0" w:rsidP="007410F0">
            <w:pPr>
              <w:rPr>
                <w:lang w:val="ru-RU"/>
              </w:rPr>
            </w:pP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lastRenderedPageBreak/>
              <w:t>2.4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Обеспечение выполнения требований законодательства о предотвращении и урегулированию конфликта интересов лицами, замещающими муниципальные должности и должности муниципальной службы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Требования законодательства о предотвращении и урегулированию конфликта интересов на муниципальной службе выполняются, случаев несоблюдения лицами, замещающими должности муниципальной службы Слудского сельского поселения,  указанных требований не было. </w:t>
            </w:r>
          </w:p>
          <w:p w:rsidR="007410F0" w:rsidRPr="007410F0" w:rsidRDefault="007410F0" w:rsidP="007410F0">
            <w:pPr>
              <w:rPr>
                <w:lang w:val="ru-RU"/>
              </w:rPr>
            </w:pP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2.5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Проведение работы по выявлению случаев несоблюдения лицами, замещающими муниципальные должности и должности муниципальной службы, требований законодательства о предотвращении или об урегулировании конфликта интересов. Предание гласности каждого случая  несоблюдения указанных требований и применение к лицам, нарушившим эти требования, мер юридической  ответственности, предусмотренных законодательством Российской Федерации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Фактов склонения муниципальных служащих к совершению коррупционных правонарушений, нарушений установленных законом ограничений и запретов установлено не было.</w:t>
            </w: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2.6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Обеспечение </w:t>
            </w:r>
            <w:proofErr w:type="gramStart"/>
            <w:r w:rsidRPr="007410F0">
              <w:rPr>
                <w:lang w:val="ru-RU"/>
              </w:rPr>
              <w:t>контроля за</w:t>
            </w:r>
            <w:proofErr w:type="gramEnd"/>
            <w:r w:rsidRPr="007410F0">
              <w:rPr>
                <w:lang w:val="ru-RU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В 2021 году нарушений запретов, ограничений и требований, установленных в целях противодействия коррупции, не выявлено.</w:t>
            </w: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lastRenderedPageBreak/>
              <w:t>2.7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Обеспечение организации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В 2021 году проведено 1 заседание комиссии о намерении выполнять иную оплачиваемую работу. Оплачиваемая работа будет выполняться муниципальными служащими в свободное от работы время и не повлечет за собой конфликта интересов.</w:t>
            </w: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2.8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Анализ поступивших обращений граждан и организаций  на предмет наличия в них информации о фактах коррупции со стороны лиц, замещающих муниципальные должности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Обращений граждан и организаций  на предмет наличия в них информации о фактах коррупции со стороны лиц, замещающих муниципальные должности, в 2021 году  не поступало.</w:t>
            </w: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2.9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Обеспечение организации кадровой работы в </w:t>
            </w:r>
            <w:proofErr w:type="gramStart"/>
            <w:r w:rsidRPr="007410F0">
              <w:rPr>
                <w:lang w:val="ru-RU"/>
              </w:rPr>
              <w:t>части</w:t>
            </w:r>
            <w:proofErr w:type="gramEnd"/>
            <w:r w:rsidRPr="007410F0">
              <w:rPr>
                <w:lang w:val="ru-RU"/>
              </w:rPr>
              <w:t xml:space="preserve"> касающейся ведения личных дел лиц, замещающих муниципальные и должности муниципальной службы, в том числе контроля за актуализацией сведений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При поступлении на муниципальную службу сотрудник заполняет анкету, а также форму о близких родственниках лиц, замещающих муниципальные должности, должности муниципальной службы органов местного самоуправления, а также их </w:t>
            </w:r>
            <w:proofErr w:type="spellStart"/>
            <w:r w:rsidRPr="007410F0">
              <w:rPr>
                <w:lang w:val="ru-RU"/>
              </w:rPr>
              <w:t>аффилированности</w:t>
            </w:r>
            <w:proofErr w:type="spellEnd"/>
            <w:r w:rsidRPr="007410F0">
              <w:rPr>
                <w:lang w:val="ru-RU"/>
              </w:rPr>
              <w:t xml:space="preserve"> коммерческим организациям. Осуществляется </w:t>
            </w:r>
            <w:proofErr w:type="gramStart"/>
            <w:r w:rsidRPr="007410F0">
              <w:rPr>
                <w:lang w:val="ru-RU"/>
              </w:rPr>
              <w:t>контроль за</w:t>
            </w:r>
            <w:proofErr w:type="gramEnd"/>
            <w:r w:rsidRPr="007410F0">
              <w:rPr>
                <w:lang w:val="ru-RU"/>
              </w:rPr>
              <w:t xml:space="preserve"> ведением личных дел муниципальных служащих, сведения актуализируются постоянно. Приема на муниципальную службу в 2021 году не было. Родственных отношений не выявлено.</w:t>
            </w: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2.10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Анализ сведений о близких родственниках лиц, замещающих муниципальные должности, а также их </w:t>
            </w:r>
            <w:proofErr w:type="spellStart"/>
            <w:r w:rsidRPr="007410F0">
              <w:rPr>
                <w:lang w:val="ru-RU"/>
              </w:rPr>
              <w:t>аффилированности</w:t>
            </w:r>
            <w:proofErr w:type="spellEnd"/>
            <w:r w:rsidRPr="007410F0">
              <w:rPr>
                <w:lang w:val="ru-RU"/>
              </w:rPr>
              <w:t xml:space="preserve">  коммерческим организациям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Ежегодно сотрудниками администрации сдается форма о близких родственниках лиц, замещающих муниципальные должности, должности муниципальной службы органов </w:t>
            </w:r>
            <w:r w:rsidRPr="007410F0">
              <w:rPr>
                <w:lang w:val="ru-RU"/>
              </w:rPr>
              <w:lastRenderedPageBreak/>
              <w:t xml:space="preserve">местного самоуправления, а также их </w:t>
            </w:r>
            <w:proofErr w:type="spellStart"/>
            <w:r w:rsidRPr="007410F0">
              <w:rPr>
                <w:lang w:val="ru-RU"/>
              </w:rPr>
              <w:t>аффилированности</w:t>
            </w:r>
            <w:proofErr w:type="spellEnd"/>
            <w:r w:rsidRPr="007410F0">
              <w:rPr>
                <w:lang w:val="ru-RU"/>
              </w:rPr>
              <w:t xml:space="preserve"> коммерческим организациям. </w:t>
            </w: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lastRenderedPageBreak/>
              <w:t>2.11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Учет информации о криминальном прошлом лиц при принятии решений о назначении граждан на муниципальные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При поступлении на муниципальную службу </w:t>
            </w:r>
            <w:proofErr w:type="gramStart"/>
            <w:r w:rsidRPr="007410F0">
              <w:rPr>
                <w:lang w:val="ru-RU"/>
              </w:rPr>
              <w:t>лицо, претендующее для замещения должности муниципальной службы предоставляет</w:t>
            </w:r>
            <w:proofErr w:type="gramEnd"/>
            <w:r w:rsidRPr="007410F0">
              <w:rPr>
                <w:lang w:val="ru-RU"/>
              </w:rPr>
              <w:t xml:space="preserve"> в отдел муниципальной службы и кадров справку об отсутствии судимости.</w:t>
            </w:r>
          </w:p>
        </w:tc>
      </w:tr>
      <w:tr w:rsidR="007410F0" w:rsidRPr="007410F0" w:rsidTr="007410F0">
        <w:trPr>
          <w:trHeight w:val="581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b/>
                <w:lang w:val="ru-RU"/>
              </w:rPr>
            </w:pPr>
            <w:r w:rsidRPr="007410F0">
              <w:rPr>
                <w:b/>
                <w:lang w:val="ru-RU"/>
              </w:rPr>
              <w:t>3. Осуществление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коррупция</w:t>
            </w: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3.1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правонарушений, уведомление об иной оплачиваемой деятельности, уведомлений о возникшем конфликте интересов или возможности его возникновения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 Разработан Порядок уведомления муниципальным служащим администрации Слудского сельского поселения представителя нанимателя (работодателя) о выполнении иной оплачиваемой работы, утвержденный постановлением № 98 от 29.06.2016.</w:t>
            </w:r>
          </w:p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 30 декабря 2020 года было  проведено  заседание комиссии по соблюдению требований к служебному поведению муниципальных служащих и урегулированию интересов, на котором было рассмотрено  2 уведомления об иной оплачиваемой работе в 2021 году.</w:t>
            </w:r>
          </w:p>
          <w:p w:rsidR="007410F0" w:rsidRPr="007410F0" w:rsidRDefault="007410F0" w:rsidP="007410F0">
            <w:pPr>
              <w:rPr>
                <w:lang w:val="ru-RU"/>
              </w:rPr>
            </w:pP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3.2. 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Обеспечение </w:t>
            </w:r>
            <w:proofErr w:type="gramStart"/>
            <w:r w:rsidRPr="007410F0">
              <w:rPr>
                <w:lang w:val="ru-RU"/>
              </w:rPr>
              <w:t>контроля за</w:t>
            </w:r>
            <w:proofErr w:type="gramEnd"/>
            <w:r w:rsidRPr="007410F0">
              <w:rPr>
                <w:lang w:val="ru-RU"/>
              </w:rPr>
              <w:t xml:space="preserve"> соблюдением муниципальными служащими требований к служебному поведению, кодекса этики и служебного поведения </w:t>
            </w:r>
            <w:r w:rsidRPr="007410F0">
              <w:rPr>
                <w:lang w:val="ru-RU"/>
              </w:rPr>
              <w:lastRenderedPageBreak/>
              <w:t>муниципальных служащих органов местного самоуправления Вятскополянского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lastRenderedPageBreak/>
              <w:t xml:space="preserve">Запреты, ограничения и требования, установленные в целях противодействия </w:t>
            </w:r>
            <w:r w:rsidRPr="007410F0">
              <w:rPr>
                <w:lang w:val="ru-RU"/>
              </w:rPr>
              <w:lastRenderedPageBreak/>
              <w:t>коррупции, муниципальными служащими соблюдаются. Создана комиссия по соблюдению требований к служебному поведению муниципальных служащих и урегулированию конфликта интересов. Заявлений в комиссию в 2021 году не поступало, конфликта интересов не возникало.</w:t>
            </w: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lastRenderedPageBreak/>
              <w:t>3.3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Актуализация памятки об ограничениях, запретах, требованиях к служебному поведению и предупреждении коррупционных правонарушений, связанных с прохождением муниципальной службы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Актуализация памятки об ограничениях, запретах, требованиях к служебному поведению и предупреждении коррупционных правонарушений, связанных с прохождением муниципальной службы проводится по мере необходимости.</w:t>
            </w: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3.4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Проведение мероприятий, направленных на информирование муниципальных служащих о необходимости 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Главой администрации проводятся разъяснительные беседы с муниципальными служащими по вопросам противодействия коррупции. </w:t>
            </w: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3.5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Ознакомление граждан, принимаемых на муниципальную службу, с памяткой, содержащей положения законодательства Российской Федерации о противодействии коррупции, в том числе о необходимости соблюдения муниципальными служащими, ограничений и требований установленных в целях противодействия коррупции, с перечнем ограничений, запретов и </w:t>
            </w:r>
            <w:proofErr w:type="gramStart"/>
            <w:r w:rsidRPr="007410F0">
              <w:rPr>
                <w:lang w:val="ru-RU"/>
              </w:rPr>
              <w:t>обязанностей</w:t>
            </w:r>
            <w:proofErr w:type="gramEnd"/>
            <w:r w:rsidRPr="007410F0">
              <w:rPr>
                <w:lang w:val="ru-RU"/>
              </w:rPr>
              <w:t xml:space="preserve"> установленных антикоррупционным законодательством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Приема граждан на муниципальную службу в 2021 году не было.</w:t>
            </w: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3.6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Консультирование муниципальных служащих по вопросам порядка предоставления сведений о доходах, расходах, об имуществе и обязательствах </w:t>
            </w:r>
            <w:r w:rsidRPr="007410F0">
              <w:rPr>
                <w:lang w:val="ru-RU"/>
              </w:rPr>
              <w:lastRenderedPageBreak/>
              <w:t>имущественного характера, соблюдения ограничений и запретов, требований к служебному поведению и урегулированию конфликта интересов, а также по другим вопросам профилактики и противодействия коррупции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lastRenderedPageBreak/>
              <w:t xml:space="preserve">Консультирование муниципальных служащих по вопросам порядка предоставления сведений о </w:t>
            </w:r>
            <w:r w:rsidRPr="007410F0">
              <w:rPr>
                <w:lang w:val="ru-RU"/>
              </w:rPr>
              <w:lastRenderedPageBreak/>
              <w:t>доходах, расходах, об имуществе и обязательствах имущественного характера, соблюдения ограничений и запретов, требований к служебному поведению и урегулированию конфликта интересов, а также по другим вопросам профилактики и противодействия коррупции проводиться по мере необходимости в соответствии с действующим законодательством и методическими рекомендациями.</w:t>
            </w: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lastRenderedPageBreak/>
              <w:t>3.7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Размещение сведений о доходах, расходах об имуществе  и обязательствах имущественного          характера муниципальных служащих на официальном сайте муниципального образования  Вятскополянский муниципальный район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Сведения о доходах, расходах об имуществе  и обязательствах имущественного характера муниципальных служащих за 2020 год на официальном сайте муниципального образования  Вятскополянский муниципальный район были размещены в срок. Всего свои сведения предоставили 2 муниципальных служащих.</w:t>
            </w: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3.8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Проведение разъяснительной работы о необходимости соблюдения Указа Губернатора Кировской области  от 17.02.2016 № 43 «Об утверждении Положения о порядке сообщения лицами, замещающими государственные  должности Кировской области   о возникновении личной заинтересованности при исполнении должностных обязанностей, которая приводит или может привести к конфликту интересу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Разработан порядок сообщения муниципальными служащими администрации Слудского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утвержденный постановлением администрации от 21.03.2016 № 61. Муниципальные служащие ознакомлены с настоящим постановлением под роспись.</w:t>
            </w:r>
          </w:p>
        </w:tc>
      </w:tr>
      <w:tr w:rsidR="007410F0" w:rsidRPr="007410F0" w:rsidTr="007410F0">
        <w:trPr>
          <w:trHeight w:val="581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b/>
                <w:lang w:val="ru-RU"/>
              </w:rPr>
            </w:pPr>
            <w:r w:rsidRPr="007410F0">
              <w:rPr>
                <w:b/>
                <w:lang w:val="ru-RU"/>
              </w:rPr>
              <w:lastRenderedPageBreak/>
              <w:t>4. Организация взаимодействия с правоохранительными органами, иными государственными органами по вопросам противодействия коррупции</w:t>
            </w: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4.1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Обеспечение эффективного взаимодействия с правоохранительными органами, иными государственными органами по вопросам противодействия коррупции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Взаимодействие осуществляется по мере необходимости; участие в совещании с представителем прокуратуры </w:t>
            </w:r>
            <w:proofErr w:type="spellStart"/>
            <w:r w:rsidRPr="007410F0">
              <w:rPr>
                <w:lang w:val="ru-RU"/>
              </w:rPr>
              <w:t>Давлятшиной</w:t>
            </w:r>
            <w:proofErr w:type="spellEnd"/>
            <w:r w:rsidRPr="007410F0">
              <w:rPr>
                <w:lang w:val="ru-RU"/>
              </w:rPr>
              <w:t xml:space="preserve"> Р.Г. по вопросам противодействия коррупции.</w:t>
            </w:r>
          </w:p>
        </w:tc>
      </w:tr>
      <w:tr w:rsidR="007410F0" w:rsidRPr="007410F0" w:rsidTr="007410F0">
        <w:trPr>
          <w:trHeight w:val="134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0F0" w:rsidRPr="007410F0" w:rsidRDefault="007410F0" w:rsidP="007410F0">
            <w:pPr>
              <w:rPr>
                <w:b/>
                <w:lang w:val="ru-RU"/>
              </w:rPr>
            </w:pPr>
            <w:r w:rsidRPr="007410F0">
              <w:rPr>
                <w:b/>
                <w:lang w:val="ru-RU"/>
              </w:rPr>
              <w:t xml:space="preserve">5.  Антикоррупционная экспертиза муниципальных нормативно правовых актов и  проектов             </w:t>
            </w:r>
          </w:p>
          <w:p w:rsidR="007410F0" w:rsidRPr="007410F0" w:rsidRDefault="007410F0" w:rsidP="007410F0">
            <w:pPr>
              <w:rPr>
                <w:b/>
                <w:lang w:val="ru-RU"/>
              </w:rPr>
            </w:pP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5.1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Проведение антикоррупционной экспертизы  проектов нормативно-правовых актов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Специалистами администрации проводится первичная антикоррупционная экспертиза разрабатываемых нормативных правовых актов. Проекты и утвержденные НПА направляются на проверку на предмет антикоррупционной экспертизы в районную прокуратуру.  </w:t>
            </w: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5.2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Проведение анализа </w:t>
            </w:r>
            <w:proofErr w:type="spellStart"/>
            <w:r w:rsidRPr="007410F0">
              <w:rPr>
                <w:lang w:val="ru-RU"/>
              </w:rPr>
              <w:t>коррупциогенных</w:t>
            </w:r>
            <w:proofErr w:type="spellEnd"/>
            <w:r w:rsidRPr="007410F0">
              <w:rPr>
                <w:lang w:val="ru-RU"/>
              </w:rPr>
              <w:t xml:space="preserve"> факторов, выявленных органами прокуратуры  при проведении антикоррупционной экспертизы муниципальных нормативно  правовых актов и их проектов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 xml:space="preserve">Заключения по результатам проверки прокуратуры о наличии фактов  </w:t>
            </w:r>
            <w:proofErr w:type="spellStart"/>
            <w:r w:rsidRPr="007410F0">
              <w:rPr>
                <w:lang w:val="ru-RU"/>
              </w:rPr>
              <w:t>коррупциогенности</w:t>
            </w:r>
            <w:proofErr w:type="spellEnd"/>
            <w:r w:rsidRPr="007410F0">
              <w:rPr>
                <w:lang w:val="ru-RU"/>
              </w:rPr>
              <w:t xml:space="preserve"> в адрес администрации поселения не поступало.</w:t>
            </w: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5.3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Направление муниципальных нормативно правовых актов в Вятскополянскую межрайонную прокуратуру  для проведения антикоррупционной экспертизы в соответствии с действующим законодательством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Принятые НПА, а так же проекты НПА ежемесячно направляются в Вятскополянскую межрайонную прокуратуру для проведения антикоррупционной экспертизы в соответствии с действующим законодательством.</w:t>
            </w:r>
          </w:p>
          <w:p w:rsidR="007410F0" w:rsidRPr="007410F0" w:rsidRDefault="007410F0" w:rsidP="007410F0">
            <w:pPr>
              <w:rPr>
                <w:lang w:val="ru-RU"/>
              </w:rPr>
            </w:pPr>
          </w:p>
        </w:tc>
      </w:tr>
      <w:tr w:rsidR="007410F0" w:rsidRPr="007410F0" w:rsidTr="007410F0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lastRenderedPageBreak/>
              <w:t>5.4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Организация размещения проектов муниципальных нормативных правовых актов на официальном сайте муниципального образования Вятскополянский муниципальный район Кировской области в сети Интернет для проведения независимой антикоррупционной экспертизы проектов  муниципальных нормативных правовых актов в соответствии с действующим законодательством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F0" w:rsidRPr="007410F0" w:rsidRDefault="007410F0" w:rsidP="007410F0">
            <w:pPr>
              <w:rPr>
                <w:lang w:val="ru-RU"/>
              </w:rPr>
            </w:pPr>
            <w:r w:rsidRPr="007410F0">
              <w:rPr>
                <w:lang w:val="ru-RU"/>
              </w:rPr>
              <w:t>Проекты НПА размещаются на официальном сайте администрации Вятскополянского района.</w:t>
            </w:r>
          </w:p>
        </w:tc>
      </w:tr>
    </w:tbl>
    <w:p w:rsidR="00015771" w:rsidRPr="007410F0" w:rsidRDefault="00015771">
      <w:pPr>
        <w:rPr>
          <w:lang w:val="ru-RU"/>
        </w:rPr>
      </w:pPr>
    </w:p>
    <w:sectPr w:rsidR="00015771" w:rsidRPr="007410F0" w:rsidSect="007410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81"/>
    <w:rsid w:val="00015771"/>
    <w:rsid w:val="007410F0"/>
    <w:rsid w:val="00C0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5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2312</Words>
  <Characters>13184</Characters>
  <Application>Microsoft Office Word</Application>
  <DocSecurity>0</DocSecurity>
  <Lines>109</Lines>
  <Paragraphs>30</Paragraphs>
  <ScaleCrop>false</ScaleCrop>
  <Company/>
  <LinksUpToDate>false</LinksUpToDate>
  <CharactersWithSpaces>15466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2023-10-02T07:43:00Z</dcterms:created>
  <dcterms:modified xsi:type="dcterms:W3CDTF">2023-10-02T07:43:00Z</dcterms:modified>
</cp:coreProperties>
</file>