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AA" w:rsidRDefault="00A937AA" w:rsidP="0094607E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07E" w:rsidRDefault="0094607E" w:rsidP="0094607E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СЛУДСКАЯ СЕЛЬСКАЯ ДУМА</w:t>
      </w:r>
    </w:p>
    <w:p w:rsidR="0094607E" w:rsidRDefault="0094607E" w:rsidP="0094607E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94607E" w:rsidRDefault="0094607E" w:rsidP="0094607E">
      <w:pPr>
        <w:tabs>
          <w:tab w:val="left" w:pos="4545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10" w:type="pct"/>
        <w:jc w:val="center"/>
        <w:tblLook w:val="01E0" w:firstRow="1" w:lastRow="1" w:firstColumn="1" w:lastColumn="1" w:noHBand="0" w:noVBand="0"/>
      </w:tblPr>
      <w:tblGrid>
        <w:gridCol w:w="250"/>
        <w:gridCol w:w="2126"/>
        <w:gridCol w:w="3709"/>
        <w:gridCol w:w="1679"/>
        <w:gridCol w:w="1635"/>
      </w:tblGrid>
      <w:tr w:rsidR="0094607E" w:rsidTr="007204A8">
        <w:trPr>
          <w:trHeight w:val="367"/>
          <w:jc w:val="center"/>
        </w:trPr>
        <w:tc>
          <w:tcPr>
            <w:tcW w:w="1264" w:type="pct"/>
            <w:gridSpan w:val="2"/>
            <w:hideMark/>
          </w:tcPr>
          <w:p w:rsidR="0094607E" w:rsidRDefault="0094607E" w:rsidP="007204A8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973" w:type="pct"/>
            <w:hideMark/>
          </w:tcPr>
          <w:p w:rsidR="0094607E" w:rsidRDefault="0094607E" w:rsidP="007204A8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         </w:t>
            </w:r>
            <w:r w:rsidRPr="00606E90"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  <w:t>РЕШЕНИЕ</w:t>
            </w:r>
          </w:p>
          <w:p w:rsidR="0099035E" w:rsidRPr="00606E90" w:rsidRDefault="0099035E" w:rsidP="007204A8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</w:pPr>
          </w:p>
        </w:tc>
        <w:tc>
          <w:tcPr>
            <w:tcW w:w="893" w:type="pct"/>
          </w:tcPr>
          <w:p w:rsidR="0094607E" w:rsidRDefault="0094607E" w:rsidP="007204A8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94607E" w:rsidRDefault="0094607E" w:rsidP="007204A8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4607E" w:rsidTr="007204A8">
        <w:trPr>
          <w:trHeight w:val="126"/>
          <w:jc w:val="center"/>
        </w:trPr>
        <w:tc>
          <w:tcPr>
            <w:tcW w:w="133" w:type="pct"/>
          </w:tcPr>
          <w:p w:rsidR="0094607E" w:rsidRDefault="0094607E" w:rsidP="007204A8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07E" w:rsidRDefault="00A937AA" w:rsidP="007204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  <w:bookmarkStart w:id="0" w:name="_GoBack"/>
            <w:bookmarkEnd w:id="0"/>
          </w:p>
        </w:tc>
        <w:tc>
          <w:tcPr>
            <w:tcW w:w="1973" w:type="pct"/>
          </w:tcPr>
          <w:p w:rsidR="0094607E" w:rsidRDefault="0094607E" w:rsidP="007204A8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hideMark/>
          </w:tcPr>
          <w:p w:rsidR="0094607E" w:rsidRDefault="0094607E" w:rsidP="007204A8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07E" w:rsidRDefault="00A937AA" w:rsidP="007204A8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  <w:tr w:rsidR="0094607E" w:rsidTr="007204A8">
        <w:trPr>
          <w:jc w:val="center"/>
        </w:trPr>
        <w:tc>
          <w:tcPr>
            <w:tcW w:w="1264" w:type="pct"/>
            <w:gridSpan w:val="2"/>
          </w:tcPr>
          <w:p w:rsidR="0094607E" w:rsidRDefault="0094607E" w:rsidP="007204A8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  <w:hideMark/>
          </w:tcPr>
          <w:p w:rsidR="0094607E" w:rsidRDefault="0094607E" w:rsidP="007204A8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Слудка</w:t>
            </w:r>
          </w:p>
        </w:tc>
        <w:tc>
          <w:tcPr>
            <w:tcW w:w="893" w:type="pct"/>
          </w:tcPr>
          <w:p w:rsidR="0094607E" w:rsidRDefault="0094607E" w:rsidP="007204A8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07E" w:rsidRDefault="0094607E" w:rsidP="007204A8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4607E" w:rsidRDefault="0094607E" w:rsidP="0094607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D20" w:rsidRPr="00F116D8" w:rsidRDefault="00895D20" w:rsidP="00990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16D8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Перечня индикаторов риска нарушения обязательных</w:t>
      </w:r>
    </w:p>
    <w:p w:rsidR="0094607E" w:rsidRDefault="0094607E" w:rsidP="00990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895D20" w:rsidRPr="00F116D8">
        <w:rPr>
          <w:rFonts w:ascii="Times New Roman" w:hAnsi="Times New Roman" w:cs="Times New Roman"/>
          <w:b/>
          <w:sz w:val="28"/>
          <w:szCs w:val="28"/>
          <w:lang w:eastAsia="ru-RU"/>
        </w:rPr>
        <w:t>ребований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895D20" w:rsidRPr="00F116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16D8" w:rsidRPr="00F116D8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F116D8" w:rsidRPr="00F116D8">
        <w:rPr>
          <w:rFonts w:ascii="Times New Roman" w:hAnsi="Times New Roman" w:cs="Times New Roman"/>
          <w:b/>
          <w:sz w:val="28"/>
          <w:szCs w:val="28"/>
        </w:rPr>
        <w:t xml:space="preserve">роверяемых в рамках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895D20" w:rsidRPr="00F116D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116D8" w:rsidRPr="00F116D8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F11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07E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Слудского сельского поселения </w:t>
      </w:r>
    </w:p>
    <w:p w:rsidR="00895D20" w:rsidRDefault="0094607E" w:rsidP="00990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7E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94607E" w:rsidRDefault="0094607E" w:rsidP="0094607E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5668" w:rsidRDefault="0094607E" w:rsidP="008456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0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20" w:rsidRPr="00F116D8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Слудской </w:t>
      </w:r>
      <w:r w:rsidR="00895D20" w:rsidRPr="00F116D8">
        <w:rPr>
          <w:rFonts w:ascii="Times New Roman" w:hAnsi="Times New Roman" w:cs="Times New Roman"/>
          <w:sz w:val="28"/>
          <w:szCs w:val="28"/>
        </w:rPr>
        <w:t xml:space="preserve">сельской Думы  </w:t>
      </w:r>
      <w:r>
        <w:rPr>
          <w:rFonts w:ascii="Times New Roman" w:hAnsi="Times New Roman" w:cs="Times New Roman"/>
          <w:sz w:val="28"/>
          <w:szCs w:val="28"/>
        </w:rPr>
        <w:t>30.11</w:t>
      </w:r>
      <w:r w:rsidR="00F116D8">
        <w:rPr>
          <w:rFonts w:ascii="Times New Roman" w:hAnsi="Times New Roman" w:cs="Times New Roman"/>
          <w:sz w:val="28"/>
          <w:szCs w:val="28"/>
        </w:rPr>
        <w:t>.</w:t>
      </w:r>
      <w:r w:rsidR="00895D20" w:rsidRPr="00F116D8">
        <w:rPr>
          <w:rFonts w:ascii="Times New Roman" w:hAnsi="Times New Roman" w:cs="Times New Roman"/>
          <w:sz w:val="28"/>
          <w:szCs w:val="28"/>
        </w:rPr>
        <w:t>2021 №</w:t>
      </w:r>
      <w:r>
        <w:rPr>
          <w:rFonts w:ascii="Times New Roman" w:hAnsi="Times New Roman" w:cs="Times New Roman"/>
          <w:sz w:val="28"/>
          <w:szCs w:val="28"/>
        </w:rPr>
        <w:t>39</w:t>
      </w:r>
      <w:r w:rsidR="00895D20" w:rsidRPr="00F116D8">
        <w:rPr>
          <w:rFonts w:ascii="Times New Roman" w:hAnsi="Times New Roman" w:cs="Times New Roman"/>
          <w:sz w:val="28"/>
          <w:szCs w:val="28"/>
        </w:rPr>
        <w:t xml:space="preserve"> «</w:t>
      </w:r>
      <w:r w:rsidRPr="0094607E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Слудского сельского поселения Вятскополянского района Кировской области</w:t>
      </w:r>
      <w:r w:rsidR="00895D20" w:rsidRPr="00F116D8">
        <w:rPr>
          <w:rFonts w:ascii="Times New Roman" w:hAnsi="Times New Roman" w:cs="Times New Roman"/>
          <w:sz w:val="28"/>
          <w:szCs w:val="28"/>
        </w:rPr>
        <w:t>»</w:t>
      </w:r>
      <w:r w:rsidR="00F116D8">
        <w:rPr>
          <w:rFonts w:ascii="Times New Roman" w:hAnsi="Times New Roman" w:cs="Times New Roman"/>
          <w:sz w:val="28"/>
          <w:szCs w:val="28"/>
        </w:rPr>
        <w:t>,</w:t>
      </w:r>
      <w:r w:rsidR="00895D20" w:rsidRPr="00F116D8">
        <w:rPr>
          <w:rFonts w:ascii="Times New Roman" w:hAnsi="Times New Roman" w:cs="Times New Roman"/>
          <w:sz w:val="28"/>
          <w:szCs w:val="28"/>
        </w:rPr>
        <w:t xml:space="preserve"> </w:t>
      </w:r>
      <w:r w:rsidR="0099035E">
        <w:rPr>
          <w:rFonts w:ascii="Times New Roman" w:hAnsi="Times New Roman" w:cs="Times New Roman"/>
          <w:sz w:val="28"/>
          <w:szCs w:val="28"/>
        </w:rPr>
        <w:t xml:space="preserve"> </w:t>
      </w:r>
      <w:r w:rsidR="00845668" w:rsidRPr="00845668">
        <w:rPr>
          <w:rFonts w:ascii="Times New Roman" w:hAnsi="Times New Roman" w:cs="Times New Roman"/>
          <w:sz w:val="28"/>
          <w:szCs w:val="28"/>
        </w:rPr>
        <w:t>Слудская сельская Дума РЕШИЛА:</w:t>
      </w:r>
      <w:proofErr w:type="gramEnd"/>
    </w:p>
    <w:p w:rsidR="00895D20" w:rsidRPr="00F116D8" w:rsidRDefault="00895D20" w:rsidP="009903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Утвердить прилагаемый Перечень индикаторов риска нарушения обязательных требований</w:t>
      </w:r>
      <w:r w:rsidR="0099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035E" w:rsidRPr="00990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Слудского сельского поселения Вятскополянского района Кировской области</w:t>
      </w:r>
      <w:r w:rsidRPr="00F11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D20" w:rsidRPr="000A19F3" w:rsidRDefault="00895D20" w:rsidP="00990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Pr="000A19F3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  <w:r w:rsidR="0099035E">
        <w:rPr>
          <w:rFonts w:ascii="Times New Roman" w:hAnsi="Times New Roman" w:cs="Times New Roman"/>
          <w:sz w:val="28"/>
          <w:szCs w:val="28"/>
        </w:rPr>
        <w:t>,</w:t>
      </w:r>
      <w:r w:rsidRPr="000A19F3">
        <w:rPr>
          <w:rFonts w:ascii="Times New Roman" w:hAnsi="Times New Roman" w:cs="Times New Roman"/>
          <w:sz w:val="28"/>
          <w:szCs w:val="28"/>
        </w:rPr>
        <w:t xml:space="preserve"> </w:t>
      </w:r>
      <w:r w:rsidR="00F116D8" w:rsidRPr="00F116D8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99035E" w:rsidRPr="0099035E">
        <w:rPr>
          <w:rFonts w:ascii="Times New Roman" w:hAnsi="Times New Roman" w:cs="Times New Roman"/>
          <w:sz w:val="28"/>
          <w:szCs w:val="28"/>
        </w:rPr>
        <w:t>населенных пунктов Слудского сельского поселения</w:t>
      </w:r>
      <w:r w:rsidR="0099035E">
        <w:rPr>
          <w:rFonts w:ascii="Times New Roman" w:hAnsi="Times New Roman" w:cs="Times New Roman"/>
          <w:sz w:val="28"/>
          <w:szCs w:val="28"/>
        </w:rPr>
        <w:t xml:space="preserve"> </w:t>
      </w:r>
      <w:r w:rsidR="0099035E" w:rsidRPr="0099035E">
        <w:rPr>
          <w:rFonts w:ascii="Times New Roman" w:hAnsi="Times New Roman" w:cs="Times New Roman"/>
          <w:sz w:val="28"/>
          <w:szCs w:val="28"/>
        </w:rPr>
        <w:t>Вятскополянского района Кировской области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5D20" w:rsidRPr="000A19F3" w:rsidRDefault="00895D20" w:rsidP="00895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Настоящее решение вступает в силу с момента официального опубликования. </w:t>
      </w:r>
    </w:p>
    <w:p w:rsidR="00895D20" w:rsidRPr="000A19F3" w:rsidRDefault="00895D20" w:rsidP="00F11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35E" w:rsidRPr="00F61394" w:rsidRDefault="0099035E" w:rsidP="0099035E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394">
        <w:rPr>
          <w:rFonts w:ascii="Times New Roman" w:hAnsi="Times New Roman" w:cs="Times New Roman"/>
          <w:sz w:val="28"/>
          <w:szCs w:val="28"/>
        </w:rPr>
        <w:t>Председатель Слудской</w:t>
      </w:r>
    </w:p>
    <w:p w:rsidR="0099035E" w:rsidRPr="00F61394" w:rsidRDefault="0099035E" w:rsidP="0099035E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394">
        <w:rPr>
          <w:rFonts w:ascii="Times New Roman" w:hAnsi="Times New Roman" w:cs="Times New Roman"/>
          <w:sz w:val="28"/>
          <w:szCs w:val="28"/>
        </w:rPr>
        <w:t xml:space="preserve">сельской  Думы                                                                             О.С. Крайнова   </w:t>
      </w:r>
    </w:p>
    <w:p w:rsidR="0099035E" w:rsidRPr="00F61394" w:rsidRDefault="0099035E" w:rsidP="0099035E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35E" w:rsidRPr="00F61394" w:rsidRDefault="0099035E" w:rsidP="0099035E">
      <w:pPr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394"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99035E" w:rsidRPr="00F61394" w:rsidRDefault="0099035E" w:rsidP="0099035E">
      <w:pPr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  <w:r w:rsidRPr="00F6139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С.Г. Ржанникова</w:t>
      </w:r>
    </w:p>
    <w:p w:rsidR="00895D20" w:rsidRPr="000A19F3" w:rsidRDefault="00895D20" w:rsidP="00895D20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 Приложение</w:t>
      </w:r>
    </w:p>
    <w:p w:rsidR="00895D20" w:rsidRPr="000A19F3" w:rsidRDefault="00895D20" w:rsidP="00895D20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решению </w:t>
      </w:r>
      <w:r w:rsidR="0099035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Слудской</w:t>
      </w: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сельской Думы</w:t>
      </w:r>
    </w:p>
    <w:p w:rsidR="00895D20" w:rsidRPr="000A19F3" w:rsidRDefault="00895D20" w:rsidP="00895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A19F3">
        <w:rPr>
          <w:rFonts w:ascii="Times New Roman" w:hAnsi="Times New Roman" w:cs="Times New Roman"/>
          <w:sz w:val="28"/>
          <w:szCs w:val="28"/>
        </w:rPr>
        <w:t>от</w:t>
      </w:r>
      <w:r w:rsidR="00F116D8">
        <w:rPr>
          <w:rFonts w:ascii="Times New Roman" w:hAnsi="Times New Roman" w:cs="Times New Roman"/>
          <w:sz w:val="28"/>
          <w:szCs w:val="28"/>
        </w:rPr>
        <w:t xml:space="preserve"> </w:t>
      </w:r>
      <w:r w:rsidR="0099035E">
        <w:rPr>
          <w:rFonts w:ascii="Times New Roman" w:hAnsi="Times New Roman" w:cs="Times New Roman"/>
          <w:sz w:val="28"/>
          <w:szCs w:val="28"/>
        </w:rPr>
        <w:t>_______________</w:t>
      </w:r>
      <w:r w:rsidRPr="000A19F3">
        <w:rPr>
          <w:rFonts w:ascii="Times New Roman" w:hAnsi="Times New Roman" w:cs="Times New Roman"/>
          <w:sz w:val="28"/>
          <w:szCs w:val="28"/>
        </w:rPr>
        <w:t xml:space="preserve">  № </w:t>
      </w:r>
      <w:r w:rsidR="0099035E">
        <w:rPr>
          <w:rFonts w:ascii="Times New Roman" w:hAnsi="Times New Roman" w:cs="Times New Roman"/>
          <w:sz w:val="28"/>
          <w:szCs w:val="28"/>
        </w:rPr>
        <w:t>______</w:t>
      </w:r>
    </w:p>
    <w:p w:rsidR="00895D20" w:rsidRPr="000A19F3" w:rsidRDefault="00895D20" w:rsidP="00895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95D20" w:rsidRPr="000A19F3" w:rsidRDefault="00895D20" w:rsidP="00895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:rsidR="0099035E" w:rsidRDefault="00895D20" w:rsidP="009903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9035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Перечень индикаторов риска нарушения обязательных требований</w:t>
      </w:r>
      <w:r w:rsidR="0099035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</w:t>
      </w:r>
      <w:r w:rsidRPr="0099035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99035E" w:rsidRPr="0099035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Слудского сельского поселения </w:t>
      </w:r>
    </w:p>
    <w:p w:rsidR="0099035E" w:rsidRDefault="0099035E" w:rsidP="009903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9035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Вятскополянского района Кировской области</w:t>
      </w:r>
    </w:p>
    <w:p w:rsidR="0099035E" w:rsidRDefault="0099035E" w:rsidP="009903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99035E" w:rsidRDefault="0099035E" w:rsidP="009903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895D20" w:rsidRPr="000A19F3" w:rsidRDefault="00895D20" w:rsidP="009903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Поступление в контрольный орган от органа, осуществляющего государственный контроль (надзор) в области безопасности дорожного движения, информации о 3-х и более фактах в течение года возникновения на дорогах общего пользования местного значения в границах населенного пункта дорожно-транспортных происшествий, связанных с сопутствующими дорожными условиями. </w:t>
      </w:r>
    </w:p>
    <w:p w:rsidR="00895D20" w:rsidRPr="000A19F3" w:rsidRDefault="00895D20" w:rsidP="0099035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Поступление в контрольный орган от органа, осуществляющего государственный контроль (надзор) в области безопасности дорожного движения, из ЕДДС информации о 2 и более фактах в течение года возникновения на дорогах общего пользования дорожно-транспортных происшествий, связанных с сопутствующими дорожными условиями. </w:t>
      </w:r>
    </w:p>
    <w:p w:rsidR="00895D20" w:rsidRPr="000A19F3" w:rsidRDefault="00895D20" w:rsidP="0099035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на автомобильном транспорте и  дорожном хозяйстве система управления рисками причинения вреда</w:t>
      </w:r>
      <w:r w:rsidR="0099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ущерба) охраняемым законом ценностям не применяется.</w:t>
      </w:r>
    </w:p>
    <w:p w:rsidR="00895D20" w:rsidRPr="000A19F3" w:rsidRDefault="00895D20" w:rsidP="0099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95D20" w:rsidRPr="000A19F3" w:rsidRDefault="00895D20" w:rsidP="00990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20" w:rsidRPr="00895D20" w:rsidRDefault="00895D20" w:rsidP="00895D2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95D20" w:rsidRPr="00895D20" w:rsidSect="0099035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CF"/>
    <w:rsid w:val="00395B74"/>
    <w:rsid w:val="00845668"/>
    <w:rsid w:val="00895D20"/>
    <w:rsid w:val="0094607E"/>
    <w:rsid w:val="00987ECF"/>
    <w:rsid w:val="0099035E"/>
    <w:rsid w:val="00A937AA"/>
    <w:rsid w:val="00EB66E5"/>
    <w:rsid w:val="00F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D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2023-12-22T11:44:00Z</cp:lastPrinted>
  <dcterms:created xsi:type="dcterms:W3CDTF">2023-09-26T10:36:00Z</dcterms:created>
  <dcterms:modified xsi:type="dcterms:W3CDTF">2023-12-22T11:45:00Z</dcterms:modified>
</cp:coreProperties>
</file>