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27F" w:rsidRDefault="005C027F" w:rsidP="005C027F">
      <w:pPr>
        <w:shd w:val="clear" w:color="auto" w:fill="FFFFFF"/>
        <w:spacing w:before="100" w:beforeAutospacing="1" w:after="100" w:afterAutospacing="1"/>
        <w:jc w:val="center"/>
        <w:rPr>
          <w:rFonts w:ascii="Times New Roman" w:hAnsi="Times New Roman"/>
          <w:color w:val="666666"/>
          <w:sz w:val="18"/>
          <w:szCs w:val="1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АДМИНИСТРАЦИЯ СЛУДСКОГО СЕЛЬСКОГО ПОСЕЛЕНИЯ ВЯТСКОПОЛЯНСКОГО РАЙОНА КИРОВСКОЙ ОБЛАСТИ</w:t>
      </w:r>
    </w:p>
    <w:p w:rsidR="005C027F" w:rsidRDefault="005C027F" w:rsidP="005C027F">
      <w:pPr>
        <w:shd w:val="clear" w:color="auto" w:fill="FFFFFF"/>
        <w:spacing w:before="100" w:beforeAutospacing="1" w:after="100" w:afterAutospacing="1"/>
        <w:jc w:val="center"/>
        <w:rPr>
          <w:rFonts w:ascii="Times New Roman" w:hAnsi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/>
          <w:b/>
          <w:bCs/>
          <w:color w:val="000000"/>
          <w:sz w:val="32"/>
          <w:szCs w:val="32"/>
        </w:rPr>
        <w:t>ПОСТАНОВЛЕНИЕ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5315"/>
        <w:gridCol w:w="425"/>
        <w:gridCol w:w="1984"/>
      </w:tblGrid>
      <w:tr w:rsidR="005C027F" w:rsidTr="00062888"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C027F" w:rsidRDefault="005C027F" w:rsidP="00062888">
            <w:pPr>
              <w:pStyle w:val="a3"/>
              <w:spacing w:line="276" w:lineRule="auto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31.01.2024</w:t>
            </w:r>
          </w:p>
        </w:tc>
        <w:tc>
          <w:tcPr>
            <w:tcW w:w="5315" w:type="dxa"/>
          </w:tcPr>
          <w:p w:rsidR="005C027F" w:rsidRDefault="005C027F" w:rsidP="00062888">
            <w:pPr>
              <w:pStyle w:val="a3"/>
              <w:spacing w:line="276" w:lineRule="auto"/>
              <w:rPr>
                <w:position w:val="-6"/>
                <w:szCs w:val="28"/>
                <w:u w:val="single"/>
                <w:lang w:eastAsia="en-US"/>
              </w:rPr>
            </w:pPr>
          </w:p>
        </w:tc>
        <w:tc>
          <w:tcPr>
            <w:tcW w:w="425" w:type="dxa"/>
            <w:hideMark/>
          </w:tcPr>
          <w:p w:rsidR="005C027F" w:rsidRDefault="005C027F" w:rsidP="00062888">
            <w:pPr>
              <w:pStyle w:val="a3"/>
              <w:spacing w:line="276" w:lineRule="auto"/>
              <w:ind w:left="72" w:hanging="35"/>
              <w:rPr>
                <w:sz w:val="28"/>
                <w:szCs w:val="28"/>
                <w:lang w:eastAsia="en-US"/>
              </w:rPr>
            </w:pPr>
            <w:r>
              <w:rPr>
                <w:position w:val="-6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C027F" w:rsidRDefault="005C027F" w:rsidP="00062888">
            <w:pPr>
              <w:pStyle w:val="a3"/>
              <w:spacing w:line="276" w:lineRule="auto"/>
              <w:ind w:left="0"/>
              <w:jc w:val="lef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07</w:t>
            </w:r>
          </w:p>
        </w:tc>
      </w:tr>
      <w:tr w:rsidR="005C027F" w:rsidTr="00062888">
        <w:tc>
          <w:tcPr>
            <w:tcW w:w="9567" w:type="dxa"/>
            <w:gridSpan w:val="4"/>
            <w:hideMark/>
          </w:tcPr>
          <w:p w:rsidR="005C027F" w:rsidRDefault="005C027F" w:rsidP="00062888">
            <w:pPr>
              <w:pStyle w:val="a3"/>
              <w:spacing w:line="276" w:lineRule="auto"/>
              <w:ind w:left="0"/>
              <w:jc w:val="center"/>
              <w:rPr>
                <w:szCs w:val="28"/>
                <w:lang w:eastAsia="en-US"/>
              </w:rPr>
            </w:pPr>
            <w:proofErr w:type="gramStart"/>
            <w:r>
              <w:rPr>
                <w:color w:val="242424"/>
                <w:szCs w:val="28"/>
                <w:lang w:eastAsia="en-US"/>
              </w:rPr>
              <w:t>с</w:t>
            </w:r>
            <w:proofErr w:type="gramEnd"/>
            <w:r>
              <w:rPr>
                <w:color w:val="242424"/>
                <w:szCs w:val="28"/>
                <w:lang w:eastAsia="en-US"/>
              </w:rPr>
              <w:t>. Слудка</w:t>
            </w:r>
          </w:p>
        </w:tc>
      </w:tr>
    </w:tbl>
    <w:p w:rsidR="005C027F" w:rsidRDefault="005C027F" w:rsidP="005C027F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5C027F" w:rsidRDefault="005C027F" w:rsidP="005C027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О погребении целевой категории граждан на территории </w:t>
      </w:r>
    </w:p>
    <w:p w:rsidR="005C027F" w:rsidRDefault="005C027F" w:rsidP="005C027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</w:rPr>
        <w:t>Слудского сельского поселения</w:t>
      </w:r>
    </w:p>
    <w:p w:rsidR="005C027F" w:rsidRDefault="005C027F" w:rsidP="005C027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5C027F" w:rsidRDefault="005C027F" w:rsidP="005C027F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>В целях реализации Закона Кировской области от 29.09.2009 № 424-ЗО «О социальном пособии на погребение и возмещение стоимости услуг по погребению» и в связи с отсутствием на территории Слудского сельского поселения специальных служб по вопросам похоронного дела, администрация Слудского сельского поселения ПОСТАНАВЛЯЕТ:</w:t>
      </w:r>
    </w:p>
    <w:p w:rsidR="005C027F" w:rsidRDefault="005C027F" w:rsidP="005C027F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 xml:space="preserve">1. </w:t>
      </w:r>
      <w:proofErr w:type="gramStart"/>
      <w:r>
        <w:rPr>
          <w:rFonts w:ascii="Times New Roman" w:hAnsi="Times New Roman"/>
          <w:sz w:val="28"/>
          <w:szCs w:val="28"/>
        </w:rPr>
        <w:t>Принять к руководству в организации погребения целевой категории граждан на территории муниципального образования Слудское сельское поселение в 2024 году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постановление администрации города Вятские Поляны Кировской области от 30.01.2024 № 130 «О стоимости услуг, предоставляемых согласно гарантированному перечню услуг по погребению, в муниципальном образовании городском округе город Вятские Поляны Кировской области на 2024 год».</w:t>
      </w:r>
      <w:proofErr w:type="gramEnd"/>
    </w:p>
    <w:p w:rsidR="005C027F" w:rsidRDefault="005C027F" w:rsidP="005C027F">
      <w:pPr>
        <w:spacing w:after="0" w:line="360" w:lineRule="auto"/>
        <w:ind w:firstLine="735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2. Администрации Слудского сельского поселения опубликовать настоящее </w:t>
      </w:r>
      <w:r w:rsidRPr="00631945">
        <w:rPr>
          <w:rFonts w:ascii="Times New Roman" w:eastAsiaTheme="minorEastAsia" w:hAnsi="Times New Roman"/>
          <w:sz w:val="28"/>
          <w:szCs w:val="28"/>
          <w:lang w:eastAsia="ru-RU"/>
        </w:rPr>
        <w:t xml:space="preserve">постановление 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в информационном бюллетене и разместить на официальном сайте муниципального образования Слудское сельское поселение Вятскополянского района Кировской области.  </w:t>
      </w:r>
    </w:p>
    <w:p w:rsidR="005C027F" w:rsidRDefault="005C027F" w:rsidP="005C027F">
      <w:pPr>
        <w:spacing w:after="0" w:line="360" w:lineRule="auto"/>
        <w:ind w:firstLine="7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5C027F" w:rsidRDefault="005C027F" w:rsidP="005C027F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C027F" w:rsidRDefault="005C027F" w:rsidP="005C027F">
      <w:pPr>
        <w:spacing w:after="0" w:line="240" w:lineRule="auto"/>
        <w:ind w:left="-57" w:firstLine="5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Глава администрации</w:t>
      </w:r>
    </w:p>
    <w:p w:rsidR="005C027F" w:rsidRDefault="005C027F" w:rsidP="005C027F">
      <w:pPr>
        <w:spacing w:after="0" w:line="240" w:lineRule="auto"/>
        <w:ind w:left="-57" w:firstLine="57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</w:rPr>
        <w:t>Слудског</w:t>
      </w:r>
      <w:r>
        <w:rPr>
          <w:rFonts w:ascii="Times New Roman" w:hAnsi="Times New Roman"/>
          <w:sz w:val="28"/>
        </w:rPr>
        <w:t>о сельского поселения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 xml:space="preserve">   </w:t>
      </w:r>
      <w:r>
        <w:rPr>
          <w:rFonts w:ascii="Times New Roman" w:hAnsi="Times New Roman"/>
          <w:sz w:val="28"/>
        </w:rPr>
        <w:t>С.Г. Ржанникова</w:t>
      </w:r>
      <w:bookmarkStart w:id="0" w:name="_GoBack"/>
      <w:bookmarkEnd w:id="0"/>
    </w:p>
    <w:p w:rsidR="005C027F" w:rsidRDefault="005C027F" w:rsidP="005C027F">
      <w:pPr>
        <w:pStyle w:val="20"/>
        <w:spacing w:line="240" w:lineRule="auto"/>
        <w:jc w:val="right"/>
        <w:rPr>
          <w:sz w:val="28"/>
          <w:szCs w:val="28"/>
        </w:rPr>
      </w:pPr>
    </w:p>
    <w:p w:rsidR="005C027F" w:rsidRDefault="005C027F" w:rsidP="005C027F">
      <w:pPr>
        <w:pStyle w:val="20"/>
        <w:spacing w:line="240" w:lineRule="auto"/>
        <w:jc w:val="right"/>
        <w:rPr>
          <w:sz w:val="28"/>
          <w:szCs w:val="28"/>
        </w:rPr>
      </w:pPr>
    </w:p>
    <w:p w:rsidR="00015771" w:rsidRDefault="00015771"/>
    <w:sectPr w:rsidR="000157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78E"/>
    <w:rsid w:val="00015771"/>
    <w:rsid w:val="005C027F"/>
    <w:rsid w:val="00FA7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5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27F"/>
    <w:pPr>
      <w:spacing w:after="160" w:line="256" w:lineRule="auto"/>
    </w:pPr>
    <w:rPr>
      <w:rFonts w:ascii="Calibri" w:eastAsia="Calibri" w:hAnsi="Calibr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5C027F"/>
    <w:pPr>
      <w:spacing w:after="0" w:line="240" w:lineRule="auto"/>
      <w:ind w:left="390"/>
      <w:jc w:val="both"/>
    </w:pPr>
    <w:rPr>
      <w:rFonts w:eastAsia="Times New Roman"/>
      <w:sz w:val="26"/>
      <w:szCs w:val="26"/>
      <w:lang w:eastAsia="ru-RU"/>
    </w:rPr>
  </w:style>
  <w:style w:type="character" w:customStyle="1" w:styleId="2">
    <w:name w:val="Основной текст (2)_"/>
    <w:link w:val="20"/>
    <w:locked/>
    <w:rsid w:val="005C027F"/>
    <w:rPr>
      <w:rFonts w:eastAsia="Times New Roman"/>
      <w:b/>
      <w:bCs/>
      <w:szCs w:val="2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C027F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/>
      <w:b/>
      <w:bCs/>
      <w:sz w:val="25"/>
      <w:szCs w:val="2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5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27F"/>
    <w:pPr>
      <w:spacing w:after="160" w:line="256" w:lineRule="auto"/>
    </w:pPr>
    <w:rPr>
      <w:rFonts w:ascii="Calibri" w:eastAsia="Calibri" w:hAnsi="Calibr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5C027F"/>
    <w:pPr>
      <w:spacing w:after="0" w:line="240" w:lineRule="auto"/>
      <w:ind w:left="390"/>
      <w:jc w:val="both"/>
    </w:pPr>
    <w:rPr>
      <w:rFonts w:eastAsia="Times New Roman"/>
      <w:sz w:val="26"/>
      <w:szCs w:val="26"/>
      <w:lang w:eastAsia="ru-RU"/>
    </w:rPr>
  </w:style>
  <w:style w:type="character" w:customStyle="1" w:styleId="2">
    <w:name w:val="Основной текст (2)_"/>
    <w:link w:val="20"/>
    <w:locked/>
    <w:rsid w:val="005C027F"/>
    <w:rPr>
      <w:rFonts w:eastAsia="Times New Roman"/>
      <w:b/>
      <w:bCs/>
      <w:szCs w:val="2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C027F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/>
      <w:b/>
      <w:bCs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1163</Characters>
  <Application>Microsoft Office Word</Application>
  <DocSecurity>0</DocSecurity>
  <Lines>9</Lines>
  <Paragraphs>2</Paragraphs>
  <ScaleCrop>false</ScaleCrop>
  <Company/>
  <LinksUpToDate>false</LinksUpToDate>
  <CharactersWithSpaces>1364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2024-01-31T08:16:00Z</dcterms:created>
  <dcterms:modified xsi:type="dcterms:W3CDTF">2024-01-31T08:17:00Z</dcterms:modified>
</cp:coreProperties>
</file>