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B9" w:rsidRDefault="004708B9" w:rsidP="001C327C">
      <w:pPr>
        <w:tabs>
          <w:tab w:val="left" w:pos="19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4708B9" w:rsidRDefault="004708B9" w:rsidP="001669F7">
      <w:pPr>
        <w:tabs>
          <w:tab w:val="left" w:pos="19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6642B" w:rsidRPr="00FB43EA" w:rsidRDefault="0066642B" w:rsidP="0066642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>СЛУДСКАЯ  СЕЛЬСКАЯ ДУМА</w:t>
      </w:r>
    </w:p>
    <w:p w:rsidR="0066642B" w:rsidRPr="00FB43EA" w:rsidRDefault="0066642B" w:rsidP="0066642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66642B" w:rsidRPr="00FB43EA" w:rsidRDefault="0066642B" w:rsidP="0066642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42B" w:rsidRPr="00FB43EA" w:rsidRDefault="0066642B" w:rsidP="0066642B">
      <w:pPr>
        <w:tabs>
          <w:tab w:val="center" w:pos="4790"/>
          <w:tab w:val="left" w:pos="673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3EA">
        <w:rPr>
          <w:rFonts w:ascii="Times New Roman" w:eastAsia="Times New Roman" w:hAnsi="Times New Roman" w:cs="Times New Roman"/>
          <w:b/>
          <w:sz w:val="32"/>
          <w:szCs w:val="32"/>
        </w:rPr>
        <w:tab/>
        <w:t>РЕШЕНИЕ</w:t>
      </w:r>
    </w:p>
    <w:p w:rsidR="0066642B" w:rsidRPr="00FB43EA" w:rsidRDefault="0066642B" w:rsidP="0066642B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960"/>
        <w:gridCol w:w="5173"/>
        <w:gridCol w:w="497"/>
        <w:gridCol w:w="1796"/>
      </w:tblGrid>
      <w:tr w:rsidR="0066642B" w:rsidRPr="00FB43EA" w:rsidTr="00213E81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42B" w:rsidRPr="00FB43EA" w:rsidRDefault="00E41E3B" w:rsidP="00213E8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28.02.2019</w:t>
            </w:r>
            <w:r w:rsidR="006664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173" w:type="dxa"/>
          </w:tcPr>
          <w:p w:rsidR="0066642B" w:rsidRPr="00FB43EA" w:rsidRDefault="0066642B" w:rsidP="00213E8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66642B" w:rsidRPr="00FB43EA" w:rsidRDefault="0066642B" w:rsidP="00213E8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42B" w:rsidRPr="00FB43EA" w:rsidRDefault="00E41E3B" w:rsidP="00213E8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66642B" w:rsidRPr="00FB43EA" w:rsidTr="00213E81">
        <w:tc>
          <w:tcPr>
            <w:tcW w:w="9426" w:type="dxa"/>
            <w:gridSpan w:val="4"/>
          </w:tcPr>
          <w:p w:rsidR="0066642B" w:rsidRPr="00FB43EA" w:rsidRDefault="0066642B" w:rsidP="00213E81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B43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B43EA">
              <w:rPr>
                <w:rFonts w:ascii="Times New Roman" w:eastAsia="Times New Roman" w:hAnsi="Times New Roman" w:cs="Times New Roman"/>
                <w:sz w:val="28"/>
                <w:szCs w:val="28"/>
              </w:rPr>
              <w:t>. Слудка</w:t>
            </w:r>
          </w:p>
        </w:tc>
      </w:tr>
    </w:tbl>
    <w:p w:rsidR="001669F7" w:rsidRPr="00FA0962" w:rsidRDefault="001669F7" w:rsidP="00166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669F7" w:rsidRPr="00FA0962" w:rsidRDefault="001669F7" w:rsidP="00BA1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962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1669F7" w:rsidRPr="00FA0962" w:rsidRDefault="001669F7" w:rsidP="00BA1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962">
        <w:rPr>
          <w:rFonts w:ascii="Times New Roman" w:eastAsia="Times New Roman" w:hAnsi="Times New Roman" w:cs="Times New Roman"/>
          <w:b/>
          <w:bCs/>
          <w:sz w:val="28"/>
          <w:szCs w:val="28"/>
        </w:rPr>
        <w:t>Слудской сельской Думы от 25.11.2015 № 33</w:t>
      </w:r>
    </w:p>
    <w:p w:rsidR="00BA13D4" w:rsidRDefault="001669F7" w:rsidP="00BA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962">
        <w:rPr>
          <w:rFonts w:ascii="Times New Roman" w:eastAsia="Times New Roman" w:hAnsi="Times New Roman" w:cs="Times New Roman"/>
          <w:b/>
          <w:sz w:val="28"/>
          <w:szCs w:val="28"/>
        </w:rPr>
        <w:t>«Об установление налога на имущество физических лиц»</w:t>
      </w:r>
      <w:r w:rsidR="004708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13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BF249F" w:rsidRDefault="00BF249F" w:rsidP="00166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9F7" w:rsidRDefault="001669F7" w:rsidP="00166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Налогового кодекса Российской Федерации, Федеральным законом от 06 октября 2003 года «131-ФЗ «Об общих принципах организации местного самоуправления в </w:t>
      </w:r>
      <w:r w:rsidR="00F27411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оссийской Федерации», руководствуясь Уставом муниципального образования Слудское  сельское поселение Вятскополянского района Кировской области, Слудская  сельская Дума РЕШИЛА:</w:t>
      </w:r>
    </w:p>
    <w:p w:rsidR="009B1421" w:rsidRPr="00FA0962" w:rsidRDefault="009B1421" w:rsidP="00E93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Внести в 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шение  Слудской сельской Д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умы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25.11.2015 № 33  «Об установлении налога на имущество физических лиц»</w:t>
      </w:r>
      <w:r w:rsidR="002B65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 изменениями от 21.12.2017№26, от 27.09.2018 № 28) 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E664FD" w:rsidRDefault="00E664FD" w:rsidP="00E9340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1.1  подпункт</w:t>
      </w:r>
      <w:r w:rsidR="009B1421" w:rsidRPr="00E934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«г» пункта 1 части 3 </w:t>
      </w:r>
      <w:r w:rsidR="008755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изложить в новой редакции:</w:t>
      </w:r>
    </w:p>
    <w:p w:rsidR="009B1421" w:rsidRPr="00E9340F" w:rsidRDefault="009B1421" w:rsidP="00E9340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340F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E664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</w:t>
      </w:r>
      <w:r w:rsidRPr="00E934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гаражей и </w:t>
      </w:r>
      <w:proofErr w:type="spellStart"/>
      <w:r w:rsidRPr="00E9340F">
        <w:rPr>
          <w:rFonts w:ascii="Times New Roman" w:eastAsia="Times New Roman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E934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w:r w:rsidRPr="00E9340F">
        <w:rPr>
          <w:rFonts w:ascii="Times New Roman" w:eastAsia="Times New Roman" w:hAnsi="Times New Roman" w:cs="Times New Roman"/>
          <w:sz w:val="28"/>
          <w:szCs w:val="28"/>
        </w:rPr>
        <w:t xml:space="preserve">в том числе расположенных в объектах налогообложения, указанных в подпункте 2 </w:t>
      </w:r>
      <w:r w:rsidR="0066642B">
        <w:rPr>
          <w:rFonts w:ascii="Times New Roman" w:eastAsia="Times New Roman" w:hAnsi="Times New Roman" w:cs="Times New Roman"/>
          <w:sz w:val="28"/>
          <w:szCs w:val="28"/>
        </w:rPr>
        <w:t>пункта 2 статьи 406 Налогового кодекса Российской Федерации».</w:t>
      </w:r>
    </w:p>
    <w:p w:rsidR="009B1421" w:rsidRPr="00FA0962" w:rsidRDefault="009B1421" w:rsidP="00E9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2.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решение вступает в силу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 </w:t>
      </w:r>
    </w:p>
    <w:p w:rsidR="009B1421" w:rsidRPr="00FA0962" w:rsidRDefault="009B1421" w:rsidP="009B14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3.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в информационном бюлле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и разместить на официальном сайте муниципального образования Вятскополянский район.</w:t>
      </w:r>
    </w:p>
    <w:p w:rsidR="009B1421" w:rsidRPr="00FA0962" w:rsidRDefault="009B1421" w:rsidP="009B14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1421" w:rsidRPr="00FA0962" w:rsidRDefault="009B1421" w:rsidP="009B142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B1421" w:rsidRPr="00FA0962" w:rsidRDefault="009B1421" w:rsidP="009B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708B9" w:rsidRPr="002829DC" w:rsidRDefault="004708B9" w:rsidP="004708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сельской  Думы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829DC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А. Печинников   </w:t>
      </w:r>
    </w:p>
    <w:p w:rsidR="004708B9" w:rsidRPr="002829DC" w:rsidRDefault="004708B9" w:rsidP="004708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8B9" w:rsidRDefault="004708B9" w:rsidP="004708B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Слудского</w:t>
      </w:r>
    </w:p>
    <w:p w:rsidR="004708B9" w:rsidRPr="002829DC" w:rsidRDefault="004708B9" w:rsidP="004708B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П. И. Соломко</w:t>
      </w: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708B9" w:rsidRPr="002829DC" w:rsidRDefault="004708B9" w:rsidP="0047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8B9" w:rsidRPr="00722C46" w:rsidRDefault="004708B9" w:rsidP="004708B9">
      <w:pPr>
        <w:tabs>
          <w:tab w:val="left" w:pos="4230"/>
          <w:tab w:val="left" w:pos="59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03CF" w:rsidRPr="001669F7" w:rsidRDefault="00CB03CF" w:rsidP="009B1421">
      <w:pPr>
        <w:ind w:firstLine="708"/>
      </w:pPr>
    </w:p>
    <w:sectPr w:rsidR="00CB03CF" w:rsidRPr="001669F7" w:rsidSect="00611B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69F7"/>
    <w:rsid w:val="00135F98"/>
    <w:rsid w:val="001669F7"/>
    <w:rsid w:val="001C327C"/>
    <w:rsid w:val="001F1694"/>
    <w:rsid w:val="001F6234"/>
    <w:rsid w:val="002B6538"/>
    <w:rsid w:val="003F010F"/>
    <w:rsid w:val="004708B9"/>
    <w:rsid w:val="004C7A19"/>
    <w:rsid w:val="00611B0A"/>
    <w:rsid w:val="0066642B"/>
    <w:rsid w:val="007B64B9"/>
    <w:rsid w:val="008755F5"/>
    <w:rsid w:val="009B1421"/>
    <w:rsid w:val="009C5674"/>
    <w:rsid w:val="009D2CDA"/>
    <w:rsid w:val="00AF07D3"/>
    <w:rsid w:val="00B859CD"/>
    <w:rsid w:val="00BA13D4"/>
    <w:rsid w:val="00BD418B"/>
    <w:rsid w:val="00BF249F"/>
    <w:rsid w:val="00C97CE4"/>
    <w:rsid w:val="00CB03CF"/>
    <w:rsid w:val="00D547D9"/>
    <w:rsid w:val="00E41E3B"/>
    <w:rsid w:val="00E664FD"/>
    <w:rsid w:val="00E9340F"/>
    <w:rsid w:val="00EC5EBE"/>
    <w:rsid w:val="00F2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19</cp:revision>
  <cp:lastPrinted>2019-02-28T12:39:00Z</cp:lastPrinted>
  <dcterms:created xsi:type="dcterms:W3CDTF">2019-02-14T08:11:00Z</dcterms:created>
  <dcterms:modified xsi:type="dcterms:W3CDTF">2019-03-28T06:13:00Z</dcterms:modified>
</cp:coreProperties>
</file>