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670C" w14:textId="77777777" w:rsidR="00EA7184" w:rsidRPr="00EA7184" w:rsidRDefault="00EA7184" w:rsidP="00EA7184">
      <w:pPr>
        <w:shd w:val="clear" w:color="auto" w:fill="FFFFFF"/>
        <w:suppressAutoHyphens/>
        <w:spacing w:before="100" w:beforeAutospacing="1" w:after="100" w:afterAutospacing="1"/>
        <w:jc w:val="center"/>
        <w:rPr>
          <w:color w:val="666666"/>
          <w:sz w:val="28"/>
          <w:szCs w:val="28"/>
        </w:rPr>
      </w:pPr>
      <w:r w:rsidRPr="00EA7184">
        <w:rPr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14:paraId="1C302522" w14:textId="77777777" w:rsidR="00EA7184" w:rsidRDefault="00EA7184" w:rsidP="00EA7184">
      <w:pPr>
        <w:shd w:val="clear" w:color="auto" w:fill="FFFFFF"/>
        <w:suppressAutoHyphens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EA7184" w:rsidRPr="00EA7184" w14:paraId="1FAB388D" w14:textId="77777777" w:rsidTr="00EA7184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0D4F42" w14:textId="5B71128E" w:rsidR="00EA7184" w:rsidRPr="00EA7184" w:rsidRDefault="00EA7184" w:rsidP="00EA7184">
            <w:pPr>
              <w:suppressAutoHyphens/>
              <w:rPr>
                <w:sz w:val="28"/>
                <w:szCs w:val="28"/>
              </w:rPr>
            </w:pPr>
            <w:r w:rsidRPr="00EA7184">
              <w:rPr>
                <w:sz w:val="28"/>
                <w:szCs w:val="28"/>
              </w:rPr>
              <w:t xml:space="preserve"> </w:t>
            </w:r>
            <w:r w:rsidR="009D5409">
              <w:rPr>
                <w:sz w:val="28"/>
                <w:szCs w:val="28"/>
              </w:rPr>
              <w:t>21.01.2025</w:t>
            </w:r>
          </w:p>
        </w:tc>
        <w:tc>
          <w:tcPr>
            <w:tcW w:w="5031" w:type="dxa"/>
          </w:tcPr>
          <w:p w14:paraId="5FA682DF" w14:textId="77777777" w:rsidR="00EA7184" w:rsidRPr="00EA7184" w:rsidRDefault="00EA7184" w:rsidP="00EA7184">
            <w:pPr>
              <w:suppressAutoHyphens/>
              <w:ind w:left="390"/>
              <w:jc w:val="both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14:paraId="11F7946F" w14:textId="77777777" w:rsidR="00EA7184" w:rsidRPr="00EA7184" w:rsidRDefault="00EA7184" w:rsidP="00EA7184">
            <w:pPr>
              <w:suppressAutoHyphens/>
              <w:ind w:left="390"/>
              <w:jc w:val="both"/>
              <w:rPr>
                <w:sz w:val="28"/>
                <w:szCs w:val="28"/>
              </w:rPr>
            </w:pPr>
            <w:r w:rsidRPr="00EA718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61D9F" w14:textId="2115C69C" w:rsidR="00EA7184" w:rsidRPr="00EA7184" w:rsidRDefault="009D5409" w:rsidP="00EA718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A7184" w:rsidRPr="00EA7184" w14:paraId="0C9EDEF3" w14:textId="77777777" w:rsidTr="007173A2">
        <w:trPr>
          <w:jc w:val="center"/>
        </w:trPr>
        <w:tc>
          <w:tcPr>
            <w:tcW w:w="9714" w:type="dxa"/>
            <w:gridSpan w:val="4"/>
            <w:hideMark/>
          </w:tcPr>
          <w:p w14:paraId="06A54042" w14:textId="77777777" w:rsidR="00EA7184" w:rsidRPr="00EA7184" w:rsidRDefault="00EA7184" w:rsidP="00EA7184">
            <w:pPr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EA7184">
              <w:rPr>
                <w:sz w:val="28"/>
                <w:szCs w:val="28"/>
              </w:rPr>
              <w:t>с</w:t>
            </w:r>
            <w:proofErr w:type="gramEnd"/>
            <w:r w:rsidRPr="00EA7184">
              <w:rPr>
                <w:sz w:val="28"/>
                <w:szCs w:val="28"/>
              </w:rPr>
              <w:t>. Слудка</w:t>
            </w:r>
          </w:p>
        </w:tc>
      </w:tr>
    </w:tbl>
    <w:p w14:paraId="45DBC1E1" w14:textId="77777777" w:rsidR="00EA7184" w:rsidRDefault="00EA7184" w:rsidP="00EA7184">
      <w:pPr>
        <w:jc w:val="both"/>
        <w:rPr>
          <w:rStyle w:val="highlighthighlightactive"/>
          <w:rFonts w:asciiTheme="minorHAnsi" w:hAnsiTheme="minorHAnsi" w:cstheme="minorBidi"/>
          <w:bCs/>
        </w:rPr>
      </w:pPr>
    </w:p>
    <w:p w14:paraId="53A25909" w14:textId="77777777" w:rsidR="00EA7184" w:rsidRDefault="00EA7184" w:rsidP="00EA7184">
      <w:pPr>
        <w:jc w:val="both"/>
        <w:rPr>
          <w:rStyle w:val="highlighthighlightactive"/>
          <w:rFonts w:asciiTheme="minorHAnsi" w:hAnsiTheme="minorHAnsi" w:cstheme="minorBidi"/>
          <w:bCs/>
        </w:rPr>
      </w:pPr>
    </w:p>
    <w:p w14:paraId="430F5447" w14:textId="77777777" w:rsidR="00580535" w:rsidRDefault="00580535" w:rsidP="00EA7184">
      <w:pPr>
        <w:jc w:val="both"/>
        <w:rPr>
          <w:rStyle w:val="highlighthighlightactive"/>
          <w:rFonts w:asciiTheme="minorHAnsi" w:hAnsiTheme="minorHAnsi" w:cstheme="minorBidi"/>
          <w:bCs/>
        </w:rPr>
      </w:pPr>
    </w:p>
    <w:p w14:paraId="396A6FF9" w14:textId="77777777" w:rsidR="00580535" w:rsidRDefault="00EA7184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EA7184">
        <w:rPr>
          <w:b/>
          <w:sz w:val="28"/>
          <w:szCs w:val="28"/>
        </w:rPr>
        <w:t xml:space="preserve">Об утверждении </w:t>
      </w:r>
      <w:r w:rsidRPr="00EA7184">
        <w:rPr>
          <w:b/>
          <w:sz w:val="28"/>
          <w:szCs w:val="28"/>
        </w:rPr>
        <w:t>Положени</w:t>
      </w:r>
      <w:r w:rsidRPr="00EA7184">
        <w:rPr>
          <w:b/>
          <w:sz w:val="28"/>
          <w:szCs w:val="28"/>
        </w:rPr>
        <w:t>я</w:t>
      </w:r>
      <w:r w:rsidRPr="00EA7184">
        <w:rPr>
          <w:b/>
          <w:sz w:val="28"/>
          <w:szCs w:val="28"/>
        </w:rPr>
        <w:t xml:space="preserve"> о порядке взаимодействия </w:t>
      </w:r>
      <w:r w:rsidR="00580535">
        <w:rPr>
          <w:b/>
          <w:sz w:val="28"/>
          <w:szCs w:val="28"/>
        </w:rPr>
        <w:t>администрации Слудского сельского поселения</w:t>
      </w:r>
      <w:r w:rsidRPr="00EA7184">
        <w:rPr>
          <w:b/>
          <w:sz w:val="28"/>
          <w:szCs w:val="28"/>
        </w:rPr>
        <w:t xml:space="preserve"> с органами, осуществляющими </w:t>
      </w:r>
      <w:proofErr w:type="gramStart"/>
      <w:r w:rsidRPr="00EA7184">
        <w:rPr>
          <w:b/>
          <w:sz w:val="28"/>
          <w:szCs w:val="28"/>
        </w:rPr>
        <w:t>контроль за</w:t>
      </w:r>
      <w:proofErr w:type="gramEnd"/>
      <w:r w:rsidRPr="00EA7184">
        <w:rPr>
          <w:b/>
          <w:sz w:val="28"/>
          <w:szCs w:val="28"/>
        </w:rPr>
        <w:t xml:space="preserve"> лицами, отбывающими наказание </w:t>
      </w:r>
    </w:p>
    <w:p w14:paraId="0269B450" w14:textId="43567EF2" w:rsidR="00476049" w:rsidRDefault="00EA7184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EA7184">
        <w:rPr>
          <w:b/>
          <w:sz w:val="28"/>
          <w:szCs w:val="28"/>
        </w:rPr>
        <w:t>в виде обязательных работ</w:t>
      </w:r>
    </w:p>
    <w:p w14:paraId="66E38FC5" w14:textId="77777777" w:rsidR="00580535" w:rsidRPr="00EA7184" w:rsidRDefault="00580535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</w:p>
    <w:p w14:paraId="16479817" w14:textId="77777777" w:rsidR="00EA7184" w:rsidRPr="00964D0F" w:rsidRDefault="00EA7184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14:paraId="2C3704CE" w14:textId="00FF2325" w:rsidR="00476049" w:rsidRPr="00964D0F" w:rsidRDefault="00476049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</w:rPr>
      </w:pPr>
      <w:proofErr w:type="gramStart"/>
      <w:r w:rsidRPr="007D3195">
        <w:rPr>
          <w:sz w:val="28"/>
          <w:szCs w:val="28"/>
        </w:rPr>
        <w:t xml:space="preserve">В целях урегулирования </w:t>
      </w:r>
      <w:r w:rsidRPr="001A2019">
        <w:rPr>
          <w:sz w:val="28"/>
          <w:szCs w:val="28"/>
        </w:rPr>
        <w:t xml:space="preserve">отношений между администрацией </w:t>
      </w:r>
      <w:r w:rsidR="00EA7184">
        <w:rPr>
          <w:sz w:val="28"/>
          <w:szCs w:val="28"/>
        </w:rPr>
        <w:t>Слудского сельского поселения Вятскополянского района Кировской области</w:t>
      </w:r>
      <w:r w:rsidR="00AC42C0" w:rsidRPr="00AC42C0">
        <w:rPr>
          <w:sz w:val="28"/>
          <w:szCs w:val="28"/>
        </w:rPr>
        <w:t xml:space="preserve"> </w:t>
      </w:r>
      <w:r w:rsidRPr="001A2019">
        <w:rPr>
          <w:sz w:val="28"/>
          <w:szCs w:val="28"/>
        </w:rPr>
        <w:t>с</w:t>
      </w:r>
      <w:r w:rsidR="001A2019" w:rsidRPr="001A2019">
        <w:rPr>
          <w:sz w:val="28"/>
          <w:szCs w:val="28"/>
        </w:rPr>
        <w:t xml:space="preserve"> </w:t>
      </w:r>
      <w:r w:rsidR="00B067D8">
        <w:rPr>
          <w:sz w:val="28"/>
          <w:szCs w:val="28"/>
        </w:rPr>
        <w:t xml:space="preserve">Вятскополянским </w:t>
      </w:r>
      <w:r w:rsidR="001A2019" w:rsidRPr="00B543A9">
        <w:rPr>
          <w:sz w:val="28"/>
          <w:szCs w:val="28"/>
        </w:rPr>
        <w:t>межмуниципальн</w:t>
      </w:r>
      <w:r w:rsidR="001A2019">
        <w:rPr>
          <w:sz w:val="28"/>
          <w:szCs w:val="28"/>
        </w:rPr>
        <w:t>ым</w:t>
      </w:r>
      <w:r w:rsidR="001A2019" w:rsidRPr="00B543A9">
        <w:rPr>
          <w:sz w:val="28"/>
          <w:szCs w:val="28"/>
        </w:rPr>
        <w:t xml:space="preserve"> филиал</w:t>
      </w:r>
      <w:r w:rsidR="001A2019">
        <w:rPr>
          <w:sz w:val="28"/>
          <w:szCs w:val="28"/>
        </w:rPr>
        <w:t>ом</w:t>
      </w:r>
      <w:r w:rsidR="001A2019" w:rsidRPr="00B543A9">
        <w:rPr>
          <w:sz w:val="28"/>
          <w:szCs w:val="28"/>
        </w:rPr>
        <w:t xml:space="preserve"> ФКУ УИИ УФСИН России по Кировской области</w:t>
      </w:r>
      <w:r w:rsidRPr="001A2019">
        <w:rPr>
          <w:sz w:val="28"/>
          <w:szCs w:val="28"/>
        </w:rPr>
        <w:t xml:space="preserve">, </w:t>
      </w:r>
      <w:bookmarkStart w:id="0" w:name="_Hlk186120576"/>
      <w:r w:rsidR="00E57D6E" w:rsidRPr="00E57D6E">
        <w:rPr>
          <w:sz w:val="28"/>
          <w:szCs w:val="28"/>
        </w:rPr>
        <w:t>отделени</w:t>
      </w:r>
      <w:r w:rsidR="00E57D6E">
        <w:rPr>
          <w:sz w:val="28"/>
          <w:szCs w:val="28"/>
        </w:rPr>
        <w:t>ем</w:t>
      </w:r>
      <w:r w:rsidR="00E57D6E" w:rsidRPr="00E57D6E">
        <w:rPr>
          <w:sz w:val="28"/>
          <w:szCs w:val="28"/>
        </w:rPr>
        <w:t xml:space="preserve"> судебных приставов </w:t>
      </w:r>
      <w:bookmarkEnd w:id="0"/>
      <w:r w:rsidRPr="007D3195">
        <w:rPr>
          <w:sz w:val="28"/>
          <w:szCs w:val="28"/>
        </w:rPr>
        <w:t xml:space="preserve"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r w:rsidR="00580535">
        <w:rPr>
          <w:sz w:val="28"/>
          <w:szCs w:val="28"/>
          <w:lang w:eastAsia="ru-RU"/>
        </w:rPr>
        <w:t>Слудского сельского поселения  </w:t>
      </w:r>
      <w:r w:rsidR="00513AD0" w:rsidRPr="00AB160F">
        <w:rPr>
          <w:sz w:val="28"/>
          <w:szCs w:val="28"/>
          <w:lang w:eastAsia="ru-RU"/>
        </w:rPr>
        <w:t>ПОСТАНОВЛЯЕТ</w:t>
      </w:r>
      <w:r w:rsidRPr="00964D0F">
        <w:rPr>
          <w:sz w:val="28"/>
          <w:szCs w:val="28"/>
        </w:rPr>
        <w:t>:</w:t>
      </w:r>
      <w:proofErr w:type="gramEnd"/>
    </w:p>
    <w:p w14:paraId="55C01EF7" w14:textId="5F305BA2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1. Утвердить Положение о порядке взаимодействия </w:t>
      </w:r>
      <w:r w:rsidR="00580535">
        <w:rPr>
          <w:sz w:val="28"/>
          <w:szCs w:val="28"/>
        </w:rPr>
        <w:t>администрации Слудского сельского поселения</w:t>
      </w:r>
      <w:r w:rsidRPr="007D3195">
        <w:rPr>
          <w:sz w:val="28"/>
          <w:szCs w:val="28"/>
        </w:rPr>
        <w:t xml:space="preserve"> с органами, осуществляющими </w:t>
      </w:r>
      <w:proofErr w:type="gramStart"/>
      <w:r w:rsidRPr="007D3195">
        <w:rPr>
          <w:sz w:val="28"/>
          <w:szCs w:val="28"/>
        </w:rPr>
        <w:t>контроль за</w:t>
      </w:r>
      <w:proofErr w:type="gramEnd"/>
      <w:r w:rsidRPr="007D3195">
        <w:rPr>
          <w:sz w:val="28"/>
          <w:szCs w:val="28"/>
        </w:rPr>
        <w:t xml:space="preserve"> лицами, отбывающими наказание в виде обязательных работ</w:t>
      </w:r>
      <w:r w:rsidR="00580535">
        <w:rPr>
          <w:sz w:val="28"/>
          <w:szCs w:val="28"/>
        </w:rPr>
        <w:t xml:space="preserve"> согласно приложению № 1</w:t>
      </w:r>
      <w:r w:rsidRPr="007D3195">
        <w:rPr>
          <w:sz w:val="28"/>
          <w:szCs w:val="28"/>
        </w:rPr>
        <w:t>.</w:t>
      </w:r>
    </w:p>
    <w:p w14:paraId="4670C930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14:paraId="54807F37" w14:textId="1B923191" w:rsidR="006B746C" w:rsidRPr="0065292B" w:rsidRDefault="00476049" w:rsidP="00580535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</w:t>
      </w:r>
      <w:proofErr w:type="gramStart"/>
      <w:r w:rsidR="00580535" w:rsidRPr="00580535">
        <w:rPr>
          <w:sz w:val="28"/>
          <w:szCs w:val="28"/>
        </w:rPr>
        <w:t>Контроль за</w:t>
      </w:r>
      <w:proofErr w:type="gramEnd"/>
      <w:r w:rsidR="00580535" w:rsidRPr="00580535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F2EFAF4" w14:textId="77777777" w:rsidR="00593931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14:paraId="56F3F28B" w14:textId="77777777" w:rsidR="00580535" w:rsidRDefault="00580535" w:rsidP="0065292B">
      <w:pPr>
        <w:widowControl w:val="0"/>
        <w:suppressAutoHyphens/>
        <w:jc w:val="both"/>
        <w:rPr>
          <w:sz w:val="28"/>
          <w:szCs w:val="28"/>
        </w:rPr>
      </w:pPr>
    </w:p>
    <w:p w14:paraId="67ACAFDD" w14:textId="77777777" w:rsidR="00580535" w:rsidRDefault="00580535" w:rsidP="0065292B">
      <w:pPr>
        <w:widowControl w:val="0"/>
        <w:suppressAutoHyphens/>
        <w:jc w:val="both"/>
        <w:rPr>
          <w:sz w:val="28"/>
          <w:szCs w:val="28"/>
        </w:rPr>
      </w:pPr>
    </w:p>
    <w:p w14:paraId="3E210E38" w14:textId="77777777" w:rsidR="00580535" w:rsidRPr="0065292B" w:rsidRDefault="00580535" w:rsidP="0065292B">
      <w:pPr>
        <w:widowControl w:val="0"/>
        <w:suppressAutoHyphens/>
        <w:jc w:val="both"/>
        <w:rPr>
          <w:sz w:val="28"/>
          <w:szCs w:val="28"/>
        </w:rPr>
      </w:pPr>
    </w:p>
    <w:p w14:paraId="4867B201" w14:textId="77777777" w:rsidR="00580535" w:rsidRPr="0075669C" w:rsidRDefault="00580535" w:rsidP="00580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69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D24AA20" w14:textId="77777777" w:rsidR="00580535" w:rsidRPr="0075669C" w:rsidRDefault="00580535" w:rsidP="00580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69C">
        <w:rPr>
          <w:rFonts w:ascii="Times New Roman" w:hAnsi="Times New Roman" w:cs="Times New Roman"/>
          <w:sz w:val="28"/>
          <w:szCs w:val="28"/>
        </w:rPr>
        <w:t>Слудского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5669C">
        <w:rPr>
          <w:rFonts w:ascii="Times New Roman" w:hAnsi="Times New Roman" w:cs="Times New Roman"/>
          <w:sz w:val="28"/>
          <w:szCs w:val="28"/>
        </w:rPr>
        <w:t>С.Г. Ржа</w:t>
      </w:r>
      <w:r w:rsidRPr="0075669C">
        <w:rPr>
          <w:rFonts w:ascii="Times New Roman" w:hAnsi="Times New Roman" w:cs="Times New Roman"/>
          <w:sz w:val="28"/>
          <w:szCs w:val="28"/>
        </w:rPr>
        <w:t>н</w:t>
      </w:r>
      <w:r w:rsidRPr="0075669C">
        <w:rPr>
          <w:rFonts w:ascii="Times New Roman" w:hAnsi="Times New Roman" w:cs="Times New Roman"/>
          <w:sz w:val="28"/>
          <w:szCs w:val="28"/>
        </w:rPr>
        <w:t>никова</w:t>
      </w:r>
    </w:p>
    <w:p w14:paraId="129F7EB2" w14:textId="77777777" w:rsidR="00580535" w:rsidRPr="009000C6" w:rsidRDefault="00580535" w:rsidP="005805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15807F" w14:textId="0BCC29D1" w:rsidR="00580535" w:rsidRPr="0075669C" w:rsidRDefault="00580535" w:rsidP="00580535">
      <w:pPr>
        <w:ind w:left="5954"/>
        <w:rPr>
          <w:sz w:val="24"/>
          <w:szCs w:val="24"/>
        </w:rPr>
      </w:pPr>
      <w:r w:rsidRPr="009000C6">
        <w:rPr>
          <w:sz w:val="24"/>
          <w:szCs w:val="24"/>
        </w:rPr>
        <w:br w:type="page"/>
      </w:r>
      <w:r w:rsidRPr="0075669C">
        <w:rPr>
          <w:sz w:val="24"/>
          <w:szCs w:val="24"/>
        </w:rPr>
        <w:lastRenderedPageBreak/>
        <w:t xml:space="preserve">Приложение № 1 </w:t>
      </w:r>
    </w:p>
    <w:p w14:paraId="0EEF8618" w14:textId="77777777" w:rsidR="00580535" w:rsidRPr="0075669C" w:rsidRDefault="00580535" w:rsidP="00580535">
      <w:pPr>
        <w:ind w:left="5954"/>
        <w:rPr>
          <w:sz w:val="24"/>
          <w:szCs w:val="24"/>
        </w:rPr>
      </w:pPr>
      <w:r w:rsidRPr="0075669C">
        <w:rPr>
          <w:sz w:val="24"/>
          <w:szCs w:val="24"/>
        </w:rPr>
        <w:t>к постановлению администрации Слудского сельск</w:t>
      </w:r>
      <w:r w:rsidRPr="0075669C">
        <w:rPr>
          <w:sz w:val="24"/>
          <w:szCs w:val="24"/>
        </w:rPr>
        <w:t>о</w:t>
      </w:r>
      <w:r w:rsidRPr="0075669C">
        <w:rPr>
          <w:sz w:val="24"/>
          <w:szCs w:val="24"/>
        </w:rPr>
        <w:t>го поселения</w:t>
      </w:r>
    </w:p>
    <w:p w14:paraId="15F8073C" w14:textId="1C197FC9" w:rsidR="00580535" w:rsidRPr="0075669C" w:rsidRDefault="00580535" w:rsidP="00580535">
      <w:pPr>
        <w:spacing w:after="720"/>
        <w:ind w:left="5954"/>
        <w:rPr>
          <w:sz w:val="24"/>
          <w:szCs w:val="24"/>
        </w:rPr>
      </w:pPr>
      <w:r w:rsidRPr="0075669C">
        <w:rPr>
          <w:sz w:val="24"/>
          <w:szCs w:val="24"/>
        </w:rPr>
        <w:t xml:space="preserve">от </w:t>
      </w:r>
      <w:r w:rsidR="009D5409">
        <w:rPr>
          <w:sz w:val="24"/>
          <w:szCs w:val="24"/>
        </w:rPr>
        <w:t>21.01.2025</w:t>
      </w:r>
      <w:r w:rsidRPr="0075669C">
        <w:rPr>
          <w:sz w:val="24"/>
          <w:szCs w:val="24"/>
        </w:rPr>
        <w:t xml:space="preserve">      № </w:t>
      </w:r>
      <w:r w:rsidR="009D5409">
        <w:rPr>
          <w:sz w:val="24"/>
          <w:szCs w:val="24"/>
        </w:rPr>
        <w:t>15</w:t>
      </w:r>
      <w:bookmarkStart w:id="1" w:name="_GoBack"/>
      <w:bookmarkEnd w:id="1"/>
    </w:p>
    <w:p w14:paraId="5FB29795" w14:textId="2BA1BE7D" w:rsidR="00476049" w:rsidRPr="00B067D8" w:rsidRDefault="00476049" w:rsidP="00580535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4"/>
          <w:szCs w:val="24"/>
        </w:rPr>
      </w:pPr>
    </w:p>
    <w:p w14:paraId="616E2417" w14:textId="77777777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bookmarkStart w:id="2" w:name="Par35"/>
      <w:bookmarkEnd w:id="2"/>
      <w:r w:rsidRPr="00B067D8">
        <w:rPr>
          <w:rFonts w:asciiTheme="minorHAnsi" w:hAnsiTheme="minorHAnsi" w:cstheme="minorHAnsi"/>
          <w:sz w:val="24"/>
          <w:szCs w:val="24"/>
        </w:rPr>
        <w:t>ПОЛОЖЕНИЕ</w:t>
      </w:r>
    </w:p>
    <w:p w14:paraId="0A726C04" w14:textId="5205F979" w:rsidR="00476049" w:rsidRPr="00B067D8" w:rsidRDefault="00476049" w:rsidP="00580535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О ПОРЯДКЕ ВЗАИМОДЕЙСТВИЯ </w:t>
      </w:r>
      <w:r w:rsidR="00580535">
        <w:rPr>
          <w:rFonts w:asciiTheme="minorHAnsi" w:hAnsiTheme="minorHAnsi" w:cstheme="minorHAnsi"/>
          <w:sz w:val="24"/>
          <w:szCs w:val="24"/>
        </w:rPr>
        <w:t>АДМИНИСТРАЦИИ СЛУДСКОГО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 С ОРГАНАМИ, ОСУЩЕСТВЛЯЮЩИМИ </w:t>
      </w:r>
      <w:proofErr w:type="gramStart"/>
      <w:r w:rsidRPr="00B067D8">
        <w:rPr>
          <w:rFonts w:asciiTheme="minorHAnsi" w:hAnsiTheme="minorHAnsi" w:cstheme="minorHAnsi"/>
          <w:sz w:val="24"/>
          <w:szCs w:val="24"/>
        </w:rPr>
        <w:t>КОНТРОЛЬ ЗА</w:t>
      </w:r>
      <w:proofErr w:type="gramEnd"/>
      <w:r w:rsidRPr="00B067D8">
        <w:rPr>
          <w:rFonts w:asciiTheme="minorHAnsi" w:hAnsiTheme="minorHAnsi" w:cstheme="minorHAnsi"/>
          <w:sz w:val="24"/>
          <w:szCs w:val="24"/>
        </w:rPr>
        <w:t xml:space="preserve"> ЛИЦАМИ, ОТБЫВАЮЩИМИ НАКАЗАНИЕ В ВИДЕ ОБЯЗАТЕЛЬНЫХ РАБОТ</w:t>
      </w:r>
    </w:p>
    <w:p w14:paraId="62A691D8" w14:textId="77777777" w:rsidR="00476049" w:rsidRPr="00B067D8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B35F4BF" w14:textId="52DD0FBF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</w:t>
      </w:r>
      <w:r w:rsidR="001A2019" w:rsidRPr="00B067D8">
        <w:rPr>
          <w:rFonts w:asciiTheme="minorHAnsi" w:hAnsiTheme="minorHAnsi" w:cstheme="minorHAnsi"/>
          <w:sz w:val="24"/>
          <w:szCs w:val="24"/>
        </w:rPr>
        <w:t>межмуниципальным филиалом ФКУ УИИ УФСИН России по Кировской области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B067D8">
        <w:rPr>
          <w:rFonts w:asciiTheme="minorHAnsi" w:hAnsiTheme="minorHAnsi" w:cstheme="minorHAnsi"/>
          <w:sz w:val="24"/>
          <w:szCs w:val="24"/>
        </w:rPr>
        <w:t>отделением судебных приставов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14:paraId="4FFAFEBB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6B0B2060" w14:textId="77777777"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1. ОБЩЕЕ ПОЛОЖЕНИЕ</w:t>
      </w:r>
    </w:p>
    <w:p w14:paraId="24E5F7EA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5649B5C" w14:textId="05B1FA05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по согласованию с контролирующими органами.</w:t>
      </w:r>
    </w:p>
    <w:p w14:paraId="1FA8D99D" w14:textId="26CF214A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1.2. Обязательные работы гражданами, направленными контролирующими органами в администрацию </w:t>
      </w:r>
      <w:r w:rsidR="00580535">
        <w:rPr>
          <w:rFonts w:asciiTheme="minorHAnsi" w:hAnsiTheme="minorHAnsi" w:cstheme="minorHAnsi"/>
          <w:sz w:val="24"/>
          <w:szCs w:val="24"/>
        </w:rPr>
        <w:t>Слудского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отбываются в названном органе. </w:t>
      </w:r>
    </w:p>
    <w:p w14:paraId="2BB11090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1.3. Настоящее положение призвано обеспечить:</w:t>
      </w:r>
    </w:p>
    <w:p w14:paraId="42D52474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14:paraId="05E43C34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оптимальное использование труда лиц, отбывающих наказание в виде обязательных работ.</w:t>
      </w:r>
    </w:p>
    <w:p w14:paraId="1FE64400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14:paraId="5FCB74D0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B4D2DFA" w14:textId="77777777" w:rsidR="00476049" w:rsidRPr="00B067D8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14:paraId="7AE97E33" w14:textId="77777777" w:rsidR="00476049" w:rsidRPr="00B067D8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2. ВИДЫ РАБОТ, К ИСПОЛНЕНИЮ КОТОРЫХ ПРИВЛЕКАЮТСЯ ГРАЖДАНЕ ДЛЯ ОТБЫТИЯ НАКАЗАНИЯ В ВИДЕ ОБЯЗАТЕЛЬНЫХ РАБОТ</w:t>
      </w:r>
    </w:p>
    <w:p w14:paraId="6A9B5513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41B9F2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2.1. К видам обязательных работ могут быть отнесены следующие:</w:t>
      </w:r>
    </w:p>
    <w:p w14:paraId="12B49E0A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уборка и очистка территорий, зданий, помещений и сооружений общего пользования и доступа, пешеходной части;</w:t>
      </w:r>
    </w:p>
    <w:p w14:paraId="361FB26F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14:paraId="790D2D2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отдельные виды работ при организации массовых мероприятий;</w:t>
      </w:r>
    </w:p>
    <w:p w14:paraId="09893EE8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14:paraId="713EFDC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14:paraId="1899CD27" w14:textId="277C3B88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2.3. Направленный для отбывания обязательных работ в виде уголовного наказания гражданин предъявляет в </w:t>
      </w:r>
      <w:r w:rsidR="009D5409">
        <w:rPr>
          <w:rFonts w:asciiTheme="minorHAnsi" w:hAnsiTheme="minorHAnsi" w:cstheme="minorHAnsi"/>
          <w:sz w:val="24"/>
          <w:szCs w:val="24"/>
        </w:rPr>
        <w:t>администрацию Слудского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 соответствующее направление уголовно-исполнительной инспекции и документ, удостоверяющий личность гражданина.</w:t>
      </w:r>
    </w:p>
    <w:p w14:paraId="5F600458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14:paraId="01938022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2.5. Граждане, поступившие для отбывания обязательных работ, имеют право на:</w:t>
      </w:r>
    </w:p>
    <w:p w14:paraId="12A75BDD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соответствующих условий и охраны труда;</w:t>
      </w:r>
    </w:p>
    <w:p w14:paraId="397BFA03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объективный учет отработанного времени;</w:t>
      </w:r>
    </w:p>
    <w:p w14:paraId="64332A6E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необходимым инвентарем для выполнения работ.</w:t>
      </w:r>
    </w:p>
    <w:p w14:paraId="19EF9E52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2.6. Граждане, принятые на обязательные работы, обязаны:</w:t>
      </w:r>
    </w:p>
    <w:p w14:paraId="189979E5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являться на обязательные работы в соответствии с установленным временем;</w:t>
      </w:r>
    </w:p>
    <w:p w14:paraId="52E6125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соблюдать требования внутреннего трудового распорядка, дисциплину труда.</w:t>
      </w:r>
    </w:p>
    <w:p w14:paraId="5F599C3E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0BCBE92B" w14:textId="77777777"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3. ВРЕМЯ ОБЯЗАТЕЛЬНЫХ РАБОТ</w:t>
      </w:r>
    </w:p>
    <w:p w14:paraId="28BCC6A7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6D1DB8B3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B067D8">
        <w:rPr>
          <w:rFonts w:asciiTheme="minorHAnsi" w:hAnsiTheme="minorHAnsi" w:cstheme="minorHAnsi"/>
          <w:b/>
          <w:i/>
          <w:sz w:val="24"/>
          <w:szCs w:val="24"/>
        </w:rPr>
        <w:t>допустимо установить иное время, но не менее 4 часов в день</w:t>
      </w:r>
      <w:r w:rsidRPr="00B067D8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2843A889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14:paraId="46A54CD6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14:paraId="4E818901" w14:textId="7E1D5709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3.4. </w:t>
      </w:r>
      <w:proofErr w:type="gramStart"/>
      <w:r w:rsidRPr="00B067D8">
        <w:rPr>
          <w:rFonts w:asciiTheme="minorHAnsi" w:hAnsiTheme="minorHAnsi" w:cstheme="minorHAnsi"/>
          <w:sz w:val="24"/>
          <w:szCs w:val="24"/>
        </w:rPr>
        <w:t xml:space="preserve">В случае невыхода на обязательные работы (независимо от причины) гражданин обязан об этом уведомить должностное лицо </w:t>
      </w:r>
      <w:r w:rsidR="009D5409">
        <w:rPr>
          <w:rFonts w:asciiTheme="minorHAnsi" w:hAnsiTheme="minorHAnsi" w:cstheme="minorHAnsi"/>
          <w:sz w:val="24"/>
          <w:szCs w:val="24"/>
        </w:rPr>
        <w:t>администрации Слудского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>, назначенное ответственным за осуществление контроля за отбытием обязательных работ.</w:t>
      </w:r>
      <w:proofErr w:type="gramEnd"/>
    </w:p>
    <w:p w14:paraId="5A71CE58" w14:textId="1EF347DE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3.5. Уполномоченное должностное лицо </w:t>
      </w:r>
      <w:r w:rsidR="009D5409">
        <w:rPr>
          <w:rFonts w:asciiTheme="minorHAnsi" w:hAnsiTheme="minorHAnsi" w:cstheme="minorHAnsi"/>
          <w:sz w:val="24"/>
          <w:szCs w:val="24"/>
        </w:rPr>
        <w:t>администрации Слудского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 осуществляет ежедневный </w:t>
      </w:r>
      <w:proofErr w:type="gramStart"/>
      <w:r w:rsidRPr="00B067D8">
        <w:rPr>
          <w:rFonts w:asciiTheme="minorHAnsi" w:hAnsiTheme="minorHAnsi" w:cstheme="minorHAnsi"/>
          <w:sz w:val="24"/>
          <w:szCs w:val="24"/>
        </w:rPr>
        <w:t>контроль за</w:t>
      </w:r>
      <w:proofErr w:type="gramEnd"/>
      <w:r w:rsidRPr="00B067D8">
        <w:rPr>
          <w:rFonts w:asciiTheme="minorHAnsi" w:hAnsiTheme="minorHAnsi" w:cstheme="minorHAnsi"/>
          <w:sz w:val="24"/>
          <w:szCs w:val="24"/>
        </w:rPr>
        <w:t xml:space="preserve"> отбытием наказания в отношении каждого работника с ведением соответствующего табеля отработанного времени.</w:t>
      </w:r>
    </w:p>
    <w:p w14:paraId="5B05DDC9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14:paraId="0B1A3D5E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14:paraId="08B0EE5B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5F76965" w14:textId="06B4DD2C"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580535">
      <w:headerReference w:type="default" r:id="rId8"/>
      <w:pgSz w:w="11906" w:h="16838"/>
      <w:pgMar w:top="1134" w:right="851" w:bottom="851" w:left="141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2713A" w14:textId="77777777" w:rsidR="00D06D29" w:rsidRDefault="00D06D29">
      <w:r>
        <w:separator/>
      </w:r>
    </w:p>
  </w:endnote>
  <w:endnote w:type="continuationSeparator" w:id="0">
    <w:p w14:paraId="7E34F6AB" w14:textId="77777777" w:rsidR="00D06D29" w:rsidRDefault="00D0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9D08" w14:textId="77777777" w:rsidR="00D06D29" w:rsidRDefault="00D06D29">
      <w:r>
        <w:separator/>
      </w:r>
    </w:p>
  </w:footnote>
  <w:footnote w:type="continuationSeparator" w:id="0">
    <w:p w14:paraId="4DE0506F" w14:textId="77777777" w:rsidR="00D06D29" w:rsidRDefault="00D0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82F5A" w14:textId="0B01179F" w:rsidR="006B746C" w:rsidRDefault="006B746C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6C"/>
    <w:rsid w:val="001A2019"/>
    <w:rsid w:val="00436618"/>
    <w:rsid w:val="00476049"/>
    <w:rsid w:val="00513AD0"/>
    <w:rsid w:val="00580535"/>
    <w:rsid w:val="00593931"/>
    <w:rsid w:val="0065292B"/>
    <w:rsid w:val="006B746C"/>
    <w:rsid w:val="0072760D"/>
    <w:rsid w:val="00930665"/>
    <w:rsid w:val="009535CF"/>
    <w:rsid w:val="009D5409"/>
    <w:rsid w:val="009D6068"/>
    <w:rsid w:val="00A4211A"/>
    <w:rsid w:val="00AC42C0"/>
    <w:rsid w:val="00B067D8"/>
    <w:rsid w:val="00B31CDF"/>
    <w:rsid w:val="00D06D29"/>
    <w:rsid w:val="00E57D6E"/>
    <w:rsid w:val="00E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highlighthighlightactive">
    <w:name w:val="highlight highlight_active"/>
    <w:basedOn w:val="a0"/>
    <w:rsid w:val="00EA7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highlighthighlightactive">
    <w:name w:val="highlight highlight_active"/>
    <w:basedOn w:val="a0"/>
    <w:rsid w:val="00EA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2025-01-21T06:29:00Z</cp:lastPrinted>
  <dcterms:created xsi:type="dcterms:W3CDTF">2022-01-12T22:45:00Z</dcterms:created>
  <dcterms:modified xsi:type="dcterms:W3CDTF">2025-01-21T06:31:00Z</dcterms:modified>
</cp:coreProperties>
</file>